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bookmarkStart w:id="16" w:name="_GoBack"/>
      <w:bookmarkEnd w:id="16"/>
      <w:r>
        <w:rPr>
          <w:rFonts w:hint="eastAsia" w:ascii="黑体" w:hAnsi="Times New Roman" w:eastAsia="黑体" w:cs="Times New Roman"/>
          <w:b/>
          <w:bCs/>
          <w:sz w:val="44"/>
          <w:szCs w:val="44"/>
        </w:rPr>
        <w:t>渤海大学</w:t>
      </w:r>
    </w:p>
    <w:p>
      <w:pPr>
        <w:spacing w:line="500" w:lineRule="exact"/>
        <w:jc w:val="center"/>
        <w:rPr>
          <w:rFonts w:ascii="宋体" w:hAnsi="宋体" w:cs="Times New Roman"/>
          <w:b/>
          <w:bCs/>
          <w:sz w:val="32"/>
          <w:szCs w:val="32"/>
        </w:rPr>
      </w:pPr>
      <w:r>
        <w:rPr>
          <w:rFonts w:hint="eastAsia" w:ascii="宋体" w:hAnsi="宋体" w:cs="Times New Roman"/>
          <w:b/>
          <w:bCs/>
          <w:sz w:val="32"/>
          <w:szCs w:val="32"/>
        </w:rPr>
        <w:t>202</w:t>
      </w:r>
      <w:r>
        <w:rPr>
          <w:rFonts w:ascii="宋体" w:hAnsi="宋体" w:cs="Times New Roman"/>
          <w:b/>
          <w:bCs/>
          <w:sz w:val="32"/>
          <w:szCs w:val="32"/>
        </w:rPr>
        <w:t>2</w:t>
      </w:r>
      <w:r>
        <w:rPr>
          <w:rFonts w:hint="eastAsia" w:ascii="宋体" w:hAnsi="宋体" w:cs="Times New Roman"/>
          <w:b/>
          <w:bCs/>
          <w:sz w:val="32"/>
          <w:szCs w:val="32"/>
        </w:rPr>
        <w:t>年硕士研究生入学考试自命题科目考试大纲</w:t>
      </w:r>
    </w:p>
    <w:p>
      <w:pPr>
        <w:spacing w:line="500" w:lineRule="exact"/>
        <w:jc w:val="center"/>
        <w:rPr>
          <w:rStyle w:val="8"/>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cs="Times New Roman"/>
          <w:b/>
          <w:sz w:val="24"/>
          <w:szCs w:val="24"/>
        </w:rPr>
      </w:pPr>
    </w:p>
    <w:p>
      <w:pPr>
        <w:spacing w:line="360" w:lineRule="auto"/>
        <w:jc w:val="left"/>
        <w:rPr>
          <w:rFonts w:ascii="Times New Roman" w:hAnsi="Times New Roman" w:cs="Times New Roman"/>
          <w:bCs/>
          <w:sz w:val="24"/>
          <w:szCs w:val="24"/>
        </w:rPr>
      </w:pPr>
    </w:p>
    <w:p>
      <w:pPr>
        <w:spacing w:line="360" w:lineRule="auto"/>
        <w:jc w:val="left"/>
        <w:rPr>
          <w:rFonts w:ascii="Times New Roman" w:hAnsi="Times New Roman" w:cs="Times New Roman"/>
          <w:b/>
          <w:sz w:val="24"/>
          <w:szCs w:val="24"/>
        </w:rPr>
      </w:pPr>
      <w:r>
        <w:rPr>
          <w:rFonts w:hint="eastAsia" w:ascii="Times New Roman" w:hAnsi="Times New Roman" w:cs="Times New Roman"/>
          <w:b/>
          <w:sz w:val="24"/>
          <w:szCs w:val="24"/>
        </w:rPr>
        <w:t>科目</w:t>
      </w:r>
      <w:r>
        <w:rPr>
          <w:rFonts w:ascii="Times New Roman" w:hAnsi="Times New Roman" w:cs="Times New Roman"/>
          <w:b/>
          <w:sz w:val="24"/>
          <w:szCs w:val="24"/>
        </w:rPr>
        <w:t>代码：</w:t>
      </w:r>
      <w:r>
        <w:rPr>
          <w:rFonts w:ascii="Times New Roman" w:hAnsi="Times New Roman" w:eastAsia="华文仿宋" w:cs="Times New Roman"/>
          <w:sz w:val="28"/>
          <w:szCs w:val="28"/>
        </w:rPr>
        <w:t>822</w:t>
      </w:r>
    </w:p>
    <w:p>
      <w:pPr>
        <w:spacing w:line="360" w:lineRule="auto"/>
        <w:jc w:val="left"/>
        <w:rPr>
          <w:rFonts w:ascii="Times New Roman" w:hAnsi="Times New Roman" w:cs="Times New Roman"/>
          <w:b/>
          <w:sz w:val="24"/>
          <w:szCs w:val="24"/>
        </w:rPr>
      </w:pPr>
      <w:r>
        <w:rPr>
          <w:rFonts w:hint="eastAsia" w:ascii="Times New Roman" w:hAnsi="Times New Roman" w:cs="Times New Roman"/>
          <w:b/>
          <w:sz w:val="24"/>
          <w:szCs w:val="24"/>
        </w:rPr>
        <w:t>科目名称：中国古代文学</w:t>
      </w:r>
    </w:p>
    <w:p>
      <w:pPr>
        <w:pStyle w:val="2"/>
        <w:rPr>
          <w:rFonts w:ascii="宋体" w:hAnsi="宋体" w:eastAsia="宋体"/>
        </w:rPr>
      </w:pPr>
      <w:r>
        <w:rPr>
          <w:rFonts w:hint="eastAsia" w:ascii="宋体" w:hAnsi="宋体" w:eastAsia="宋体"/>
        </w:rPr>
        <w:t>一、考查目标</w:t>
      </w:r>
    </w:p>
    <w:p>
      <w:pPr>
        <w:spacing w:line="360" w:lineRule="auto"/>
        <w:ind w:firstLine="480" w:firstLineChars="200"/>
        <w:rPr>
          <w:rFonts w:hint="eastAsia" w:ascii="宋体" w:hAnsi="宋体"/>
          <w:bCs/>
          <w:sz w:val="24"/>
        </w:rPr>
      </w:pPr>
      <w:r>
        <w:rPr>
          <w:rFonts w:hint="eastAsia" w:ascii="宋体" w:hAnsi="宋体"/>
          <w:bCs/>
          <w:sz w:val="24"/>
        </w:rPr>
        <w:t>攻读中国古代文学专业学位入学考试中国古代文学科目考试内容包括中国古代文学史（先秦至鸦片战争前），要求考生系统掌握相关学科的基本知识、基础理论和基本方法，并能运用相关理论和方法分析、解决中国古代文学史问题。</w:t>
      </w:r>
    </w:p>
    <w:p>
      <w:pPr>
        <w:pStyle w:val="2"/>
        <w:rPr>
          <w:rFonts w:hint="eastAsia" w:ascii="宋体" w:hAnsi="宋体" w:eastAsia="宋体"/>
        </w:rPr>
      </w:pPr>
      <w:r>
        <w:rPr>
          <w:rFonts w:hint="eastAsia" w:ascii="宋体" w:hAnsi="宋体" w:eastAsia="宋体"/>
        </w:rPr>
        <w:t>二、考试形式与试卷结构</w:t>
      </w:r>
    </w:p>
    <w:p>
      <w:pPr>
        <w:spacing w:line="360" w:lineRule="auto"/>
        <w:rPr>
          <w:rFonts w:hint="eastAsia" w:ascii="宋体" w:hAnsi="宋体" w:cs="宋体"/>
          <w:b/>
          <w:sz w:val="24"/>
          <w:szCs w:val="24"/>
        </w:rPr>
      </w:pPr>
      <w:r>
        <w:rPr>
          <w:rFonts w:hint="eastAsia" w:ascii="宋体" w:hAnsi="宋体" w:cs="宋体"/>
          <w:b/>
          <w:sz w:val="24"/>
          <w:szCs w:val="24"/>
        </w:rPr>
        <w:t>（一）试卷成绩及考试时间</w:t>
      </w:r>
    </w:p>
    <w:p>
      <w:pPr>
        <w:spacing w:line="360" w:lineRule="auto"/>
        <w:rPr>
          <w:rFonts w:hint="eastAsia" w:ascii="宋体" w:hAnsi="宋体" w:cs="宋体"/>
          <w:sz w:val="24"/>
          <w:szCs w:val="24"/>
        </w:rPr>
      </w:pPr>
      <w:r>
        <w:rPr>
          <w:rFonts w:hint="eastAsia" w:ascii="宋体" w:hAnsi="宋体" w:cs="宋体"/>
          <w:sz w:val="24"/>
          <w:szCs w:val="24"/>
        </w:rPr>
        <w:t>本试卷满分为</w:t>
      </w:r>
      <w:r>
        <w:rPr>
          <w:rFonts w:ascii="宋体" w:hAnsi="宋体" w:cs="宋体"/>
          <w:sz w:val="24"/>
          <w:szCs w:val="24"/>
        </w:rPr>
        <w:t>150</w:t>
      </w:r>
      <w:r>
        <w:rPr>
          <w:rFonts w:hint="eastAsia" w:ascii="宋体" w:hAnsi="宋体" w:cs="宋体"/>
          <w:sz w:val="24"/>
          <w:szCs w:val="24"/>
        </w:rPr>
        <w:t>分，考试时间为180分钟</w:t>
      </w:r>
    </w:p>
    <w:p>
      <w:pPr>
        <w:spacing w:line="360" w:lineRule="auto"/>
        <w:rPr>
          <w:rFonts w:hint="eastAsia" w:ascii="宋体" w:hAnsi="宋体" w:cs="宋体"/>
          <w:b/>
          <w:sz w:val="24"/>
          <w:szCs w:val="24"/>
        </w:rPr>
      </w:pPr>
      <w:r>
        <w:rPr>
          <w:rFonts w:hint="eastAsia" w:ascii="宋体" w:hAnsi="宋体" w:cs="宋体"/>
          <w:b/>
          <w:sz w:val="24"/>
          <w:szCs w:val="24"/>
        </w:rPr>
        <w:t>（二）答题方式</w:t>
      </w:r>
    </w:p>
    <w:p>
      <w:pPr>
        <w:spacing w:line="360" w:lineRule="auto"/>
        <w:rPr>
          <w:rFonts w:hint="eastAsia" w:ascii="宋体" w:hAnsi="宋体" w:cs="宋体"/>
          <w:sz w:val="24"/>
          <w:szCs w:val="24"/>
        </w:rPr>
      </w:pPr>
      <w:r>
        <w:rPr>
          <w:rFonts w:hint="eastAsia" w:ascii="宋体" w:hAnsi="宋体" w:cs="宋体"/>
          <w:sz w:val="24"/>
          <w:szCs w:val="24"/>
        </w:rPr>
        <w:t>答题方式为闭卷、笔试。</w:t>
      </w:r>
    </w:p>
    <w:p>
      <w:pPr>
        <w:spacing w:line="360" w:lineRule="auto"/>
        <w:rPr>
          <w:rFonts w:hint="eastAsia" w:ascii="宋体" w:hAnsi="宋体" w:cs="宋体"/>
          <w:b/>
          <w:sz w:val="24"/>
          <w:szCs w:val="24"/>
        </w:rPr>
      </w:pPr>
      <w:r>
        <w:rPr>
          <w:rFonts w:hint="eastAsia" w:ascii="宋体" w:hAnsi="宋体" w:cs="宋体"/>
          <w:b/>
          <w:sz w:val="24"/>
          <w:szCs w:val="24"/>
        </w:rPr>
        <w:t>（三）试卷内容结构</w:t>
      </w:r>
    </w:p>
    <w:p>
      <w:pPr>
        <w:spacing w:line="360" w:lineRule="auto"/>
        <w:rPr>
          <w:rFonts w:hint="eastAsia" w:ascii="宋体" w:hAnsi="宋体" w:cs="宋体"/>
          <w:sz w:val="24"/>
          <w:szCs w:val="24"/>
        </w:rPr>
      </w:pPr>
      <w:r>
        <w:rPr>
          <w:rFonts w:hint="eastAsia" w:ascii="宋体" w:hAnsi="宋体" w:cs="宋体"/>
          <w:sz w:val="24"/>
          <w:szCs w:val="24"/>
        </w:rPr>
        <w:t>各部分内容所占分值为：</w:t>
      </w:r>
    </w:p>
    <w:p>
      <w:pPr>
        <w:spacing w:line="360" w:lineRule="auto"/>
        <w:rPr>
          <w:rFonts w:hint="eastAsia" w:ascii="宋体" w:hAnsi="宋体" w:cs="宋体"/>
          <w:sz w:val="24"/>
          <w:szCs w:val="24"/>
        </w:rPr>
      </w:pPr>
      <w:r>
        <w:rPr>
          <w:rFonts w:hint="eastAsia" w:ascii="宋体" w:hAnsi="宋体" w:cs="宋体"/>
          <w:sz w:val="24"/>
          <w:szCs w:val="24"/>
        </w:rPr>
        <w:t>先秦两汉文学约</w:t>
      </w:r>
      <w:r>
        <w:rPr>
          <w:rFonts w:ascii="宋体" w:hAnsi="宋体" w:cs="宋体"/>
          <w:sz w:val="24"/>
          <w:szCs w:val="24"/>
        </w:rPr>
        <w:t>50</w:t>
      </w:r>
      <w:r>
        <w:rPr>
          <w:rFonts w:hint="eastAsia" w:ascii="宋体" w:hAnsi="宋体" w:cs="宋体"/>
          <w:sz w:val="24"/>
          <w:szCs w:val="24"/>
        </w:rPr>
        <w:t>分</w:t>
      </w:r>
    </w:p>
    <w:p>
      <w:pPr>
        <w:spacing w:line="360" w:lineRule="auto"/>
        <w:rPr>
          <w:rFonts w:hint="eastAsia" w:ascii="宋体" w:hAnsi="宋体" w:cs="宋体"/>
          <w:sz w:val="24"/>
          <w:szCs w:val="24"/>
        </w:rPr>
      </w:pPr>
      <w:r>
        <w:rPr>
          <w:rFonts w:hint="eastAsia" w:ascii="宋体" w:hAnsi="宋体" w:cs="宋体"/>
          <w:sz w:val="24"/>
          <w:szCs w:val="24"/>
        </w:rPr>
        <w:t>魏晋南北朝唐宋文学约50分</w:t>
      </w:r>
    </w:p>
    <w:p>
      <w:pPr>
        <w:spacing w:line="360" w:lineRule="auto"/>
        <w:rPr>
          <w:rFonts w:hint="eastAsia" w:ascii="宋体" w:hAnsi="宋体" w:cs="宋体"/>
          <w:sz w:val="24"/>
          <w:szCs w:val="24"/>
        </w:rPr>
      </w:pPr>
      <w:r>
        <w:rPr>
          <w:rFonts w:hint="eastAsia" w:ascii="宋体" w:hAnsi="宋体" w:cs="宋体"/>
          <w:sz w:val="24"/>
          <w:szCs w:val="24"/>
        </w:rPr>
        <w:t>元明清文学约50分</w:t>
      </w:r>
    </w:p>
    <w:p>
      <w:pPr>
        <w:numPr>
          <w:ilvl w:val="0"/>
          <w:numId w:val="1"/>
        </w:numPr>
        <w:spacing w:line="360" w:lineRule="auto"/>
        <w:rPr>
          <w:rFonts w:hint="eastAsia" w:ascii="宋体" w:hAnsi="宋体" w:cs="宋体"/>
          <w:b/>
          <w:sz w:val="24"/>
          <w:szCs w:val="24"/>
        </w:rPr>
      </w:pPr>
      <w:r>
        <w:rPr>
          <w:rFonts w:hint="eastAsia" w:ascii="宋体" w:hAnsi="宋体" w:cs="宋体"/>
          <w:b/>
          <w:sz w:val="24"/>
          <w:szCs w:val="24"/>
          <w:lang w:eastAsia="zh-CN"/>
        </w:rPr>
        <w:t>题型</w:t>
      </w:r>
      <w:r>
        <w:rPr>
          <w:rFonts w:hint="eastAsia" w:ascii="宋体" w:hAnsi="宋体" w:cs="宋体"/>
          <w:b/>
          <w:sz w:val="24"/>
          <w:szCs w:val="24"/>
        </w:rPr>
        <w:t>结构</w:t>
      </w:r>
    </w:p>
    <w:p>
      <w:pPr>
        <w:numPr>
          <w:ilvl w:val="0"/>
          <w:numId w:val="0"/>
        </w:numPr>
        <w:spacing w:line="360" w:lineRule="auto"/>
        <w:rPr>
          <w:rFonts w:hint="eastAsia" w:ascii="宋体" w:hAnsi="宋体" w:eastAsia="宋体" w:cs="宋体"/>
          <w:b w:val="0"/>
          <w:bCs/>
          <w:sz w:val="24"/>
          <w:szCs w:val="24"/>
          <w:lang w:eastAsia="zh-CN"/>
        </w:rPr>
      </w:pPr>
      <w:r>
        <w:rPr>
          <w:rFonts w:hint="eastAsia" w:ascii="宋体" w:hAnsi="宋体" w:cs="宋体"/>
          <w:b w:val="0"/>
          <w:bCs/>
          <w:sz w:val="24"/>
          <w:szCs w:val="24"/>
          <w:lang w:eastAsia="zh-CN"/>
        </w:rPr>
        <w:t>简答题、简述题、论述题等。</w:t>
      </w:r>
    </w:p>
    <w:p>
      <w:pPr>
        <w:pStyle w:val="2"/>
        <w:rPr>
          <w:rFonts w:hint="eastAsia" w:ascii="华文仿宋" w:hAnsi="华文仿宋" w:eastAsia="华文仿宋"/>
          <w:sz w:val="28"/>
          <w:szCs w:val="28"/>
        </w:rPr>
      </w:pPr>
      <w:r>
        <w:rPr>
          <w:rFonts w:hint="eastAsia" w:ascii="宋体" w:hAnsi="宋体" w:eastAsia="宋体"/>
        </w:rPr>
        <w:t>三、考查范围</w:t>
      </w:r>
    </w:p>
    <w:p>
      <w:pPr>
        <w:pStyle w:val="9"/>
        <w:ind w:firstLine="0" w:firstLineChars="0"/>
        <w:jc w:val="center"/>
        <w:rPr>
          <w:rFonts w:ascii="等线" w:hAnsi="等线" w:eastAsia="等线" w:cs="Times New Roman"/>
          <w:b/>
          <w:bCs/>
          <w:sz w:val="32"/>
          <w:szCs w:val="32"/>
        </w:rPr>
      </w:pPr>
      <w:r>
        <w:rPr>
          <w:rFonts w:hint="eastAsia" w:ascii="等线" w:hAnsi="等线" w:eastAsia="等线" w:cs="Times New Roman"/>
          <w:b/>
          <w:bCs/>
          <w:sz w:val="32"/>
          <w:szCs w:val="32"/>
        </w:rPr>
        <w:t>中国古代文学</w:t>
      </w:r>
    </w:p>
    <w:p>
      <w:pPr>
        <w:spacing w:line="360" w:lineRule="auto"/>
        <w:jc w:val="center"/>
        <w:rPr>
          <w:rFonts w:ascii="宋体" w:hAnsi="宋体" w:cs="宋体"/>
          <w:b/>
          <w:bCs/>
          <w:sz w:val="24"/>
          <w:szCs w:val="24"/>
        </w:rPr>
      </w:pPr>
      <w:r>
        <w:rPr>
          <w:rFonts w:hint="eastAsia" w:ascii="宋体" w:hAnsi="宋体" w:cs="宋体"/>
          <w:b/>
          <w:bCs/>
          <w:sz w:val="24"/>
          <w:szCs w:val="24"/>
        </w:rPr>
        <w:t>考查目标</w:t>
      </w:r>
    </w:p>
    <w:p>
      <w:pPr>
        <w:spacing w:line="360" w:lineRule="auto"/>
        <w:rPr>
          <w:rFonts w:ascii="宋体" w:hAnsi="宋体" w:cs="宋体"/>
          <w:sz w:val="24"/>
          <w:szCs w:val="24"/>
        </w:rPr>
      </w:pPr>
      <w:r>
        <w:rPr>
          <w:rFonts w:hint="eastAsia" w:ascii="宋体" w:hAnsi="宋体" w:cs="宋体"/>
          <w:sz w:val="24"/>
          <w:szCs w:val="24"/>
        </w:rPr>
        <w:t>1.系统掌握中国古代文学的基础知识、基本概念、基本理论和文学发展规律。</w:t>
      </w:r>
    </w:p>
    <w:p>
      <w:pPr>
        <w:spacing w:line="360" w:lineRule="auto"/>
        <w:rPr>
          <w:rFonts w:ascii="宋体" w:hAnsi="宋体" w:cs="宋体"/>
          <w:sz w:val="24"/>
          <w:szCs w:val="24"/>
        </w:rPr>
      </w:pPr>
      <w:r>
        <w:rPr>
          <w:rFonts w:hint="eastAsia" w:ascii="宋体" w:hAnsi="宋体" w:cs="宋体"/>
          <w:sz w:val="24"/>
          <w:szCs w:val="24"/>
        </w:rPr>
        <w:t>2.理解文学发展史中的作家、作品和文学现象。</w:t>
      </w:r>
    </w:p>
    <w:p>
      <w:pPr>
        <w:spacing w:line="360" w:lineRule="auto"/>
        <w:rPr>
          <w:rFonts w:ascii="宋体" w:hAnsi="宋体" w:cs="宋体"/>
          <w:sz w:val="24"/>
          <w:szCs w:val="24"/>
        </w:rPr>
      </w:pPr>
      <w:r>
        <w:rPr>
          <w:rFonts w:hint="eastAsia" w:ascii="宋体" w:hAnsi="宋体" w:cs="宋体"/>
          <w:sz w:val="24"/>
          <w:szCs w:val="24"/>
        </w:rPr>
        <w:t>3.能运用中国古代文学的基本理论和方法来分析和解决</w:t>
      </w:r>
      <w:r>
        <w:rPr>
          <w:rFonts w:hint="eastAsia" w:ascii="宋体" w:hAnsi="宋体" w:cs="宋体"/>
          <w:bCs/>
          <w:sz w:val="24"/>
          <w:szCs w:val="24"/>
        </w:rPr>
        <w:t>中国古代文学史有关问题</w:t>
      </w:r>
      <w:r>
        <w:rPr>
          <w:rFonts w:hint="eastAsia" w:ascii="宋体" w:hAnsi="宋体" w:cs="宋体"/>
          <w:sz w:val="24"/>
          <w:szCs w:val="24"/>
        </w:rPr>
        <w:t>。</w:t>
      </w:r>
    </w:p>
    <w:p>
      <w:pPr>
        <w:spacing w:line="360" w:lineRule="auto"/>
        <w:jc w:val="center"/>
        <w:rPr>
          <w:rFonts w:ascii="宋体" w:hAnsi="宋体" w:cs="宋体"/>
          <w:b/>
          <w:bCs/>
          <w:sz w:val="24"/>
          <w:szCs w:val="24"/>
        </w:rPr>
      </w:pPr>
      <w:r>
        <w:rPr>
          <w:rFonts w:hint="eastAsia" w:ascii="宋体" w:hAnsi="宋体" w:cs="宋体"/>
          <w:b/>
          <w:bCs/>
          <w:sz w:val="24"/>
          <w:szCs w:val="24"/>
        </w:rPr>
        <w:t>考查内容</w:t>
      </w:r>
    </w:p>
    <w:p>
      <w:pPr>
        <w:spacing w:line="360" w:lineRule="auto"/>
        <w:jc w:val="center"/>
        <w:rPr>
          <w:rFonts w:hint="eastAsia" w:ascii="宋体" w:hAnsi="宋体" w:cs="宋体"/>
          <w:sz w:val="24"/>
          <w:szCs w:val="24"/>
        </w:rPr>
      </w:pPr>
      <w:r>
        <w:rPr>
          <w:rFonts w:hint="eastAsia" w:ascii="宋体" w:hAnsi="宋体" w:cs="宋体"/>
          <w:sz w:val="24"/>
          <w:szCs w:val="24"/>
        </w:rPr>
        <w:t>（注：以“*”表示命题热度，分三个等级，“*”越多表示往年命题热度越高）</w:t>
      </w:r>
    </w:p>
    <w:p>
      <w:pPr>
        <w:spacing w:line="360" w:lineRule="auto"/>
        <w:rPr>
          <w:rFonts w:ascii="宋体" w:hAnsi="宋体" w:cs="宋体"/>
          <w:sz w:val="24"/>
          <w:szCs w:val="24"/>
        </w:rPr>
      </w:pPr>
      <w:r>
        <w:rPr>
          <w:rFonts w:hint="eastAsia" w:ascii="宋体" w:hAnsi="宋体" w:cs="宋体"/>
          <w:sz w:val="24"/>
          <w:szCs w:val="24"/>
        </w:rPr>
        <w:t>总绪论</w:t>
      </w:r>
    </w:p>
    <w:p>
      <w:pPr>
        <w:spacing w:line="360" w:lineRule="auto"/>
        <w:rPr>
          <w:rFonts w:ascii="宋体" w:hAnsi="宋体" w:cs="宋体"/>
          <w:sz w:val="24"/>
          <w:szCs w:val="24"/>
        </w:rPr>
      </w:pPr>
      <w:r>
        <w:rPr>
          <w:rFonts w:hint="eastAsia" w:ascii="宋体" w:hAnsi="宋体" w:cs="宋体"/>
          <w:sz w:val="24"/>
          <w:szCs w:val="24"/>
        </w:rPr>
        <w:t>第一节 文学史的性质、</w:t>
      </w:r>
      <w:r>
        <w:rPr>
          <w:rFonts w:ascii="宋体" w:hAnsi="宋体" w:cs="宋体"/>
          <w:sz w:val="24"/>
          <w:szCs w:val="24"/>
        </w:rPr>
        <w:t>任务和研究方法</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第二节 中国古代文学的历</w:t>
      </w:r>
      <w:r>
        <w:rPr>
          <w:rFonts w:ascii="宋体" w:hAnsi="宋体" w:cs="宋体"/>
          <w:sz w:val="24"/>
          <w:szCs w:val="24"/>
        </w:rPr>
        <w:t>史演变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第三节 中国古代文学的基本特征*</w:t>
      </w:r>
    </w:p>
    <w:p>
      <w:pPr>
        <w:spacing w:line="360" w:lineRule="auto"/>
        <w:rPr>
          <w:rFonts w:ascii="宋体" w:hAnsi="宋体" w:cs="宋体"/>
          <w:sz w:val="24"/>
          <w:szCs w:val="24"/>
        </w:rPr>
      </w:pPr>
      <w:r>
        <w:rPr>
          <w:rFonts w:hint="eastAsia" w:ascii="宋体" w:hAnsi="宋体" w:cs="宋体"/>
          <w:sz w:val="24"/>
          <w:szCs w:val="24"/>
        </w:rPr>
        <w:t>第一编  先秦文学</w:t>
      </w:r>
    </w:p>
    <w:p>
      <w:pPr>
        <w:spacing w:line="360" w:lineRule="auto"/>
        <w:rPr>
          <w:rFonts w:ascii="宋体" w:hAnsi="宋体" w:cs="宋体"/>
          <w:sz w:val="24"/>
          <w:szCs w:val="24"/>
        </w:rPr>
      </w:pPr>
      <w:r>
        <w:rPr>
          <w:rFonts w:hint="eastAsia" w:ascii="宋体" w:hAnsi="宋体" w:cs="宋体"/>
          <w:sz w:val="24"/>
          <w:szCs w:val="24"/>
        </w:rPr>
        <w:t>绪论</w:t>
      </w:r>
    </w:p>
    <w:p>
      <w:pPr>
        <w:spacing w:line="360" w:lineRule="auto"/>
        <w:rPr>
          <w:rFonts w:ascii="宋体" w:hAnsi="宋体" w:cs="宋体"/>
          <w:sz w:val="24"/>
          <w:szCs w:val="24"/>
        </w:rPr>
      </w:pPr>
      <w:r>
        <w:rPr>
          <w:rFonts w:hint="eastAsia" w:ascii="宋体" w:hAnsi="宋体" w:cs="宋体"/>
          <w:sz w:val="24"/>
          <w:szCs w:val="24"/>
        </w:rPr>
        <w:t>第一节 生生不息</w:t>
      </w:r>
      <w:r>
        <w:rPr>
          <w:rFonts w:ascii="宋体" w:hAnsi="宋体" w:cs="宋体"/>
          <w:sz w:val="24"/>
          <w:szCs w:val="24"/>
        </w:rPr>
        <w:t>:文学的起源</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第二节 从神到人</w:t>
      </w:r>
      <w:r>
        <w:rPr>
          <w:rFonts w:ascii="宋体" w:hAnsi="宋体" w:cs="宋体"/>
          <w:sz w:val="24"/>
          <w:szCs w:val="24"/>
        </w:rPr>
        <w:t>:先秦文化与文学的发展轨迹</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第三节 开源奠基</w:t>
      </w:r>
      <w:r>
        <w:rPr>
          <w:rFonts w:ascii="宋体" w:hAnsi="宋体" w:cs="宋体"/>
          <w:sz w:val="24"/>
          <w:szCs w:val="24"/>
        </w:rPr>
        <w:t>:先秦文学的特点和地位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第一章 上古神话</w:t>
      </w:r>
    </w:p>
    <w:p>
      <w:pPr>
        <w:spacing w:line="360" w:lineRule="auto"/>
        <w:rPr>
          <w:rFonts w:ascii="宋体" w:hAnsi="宋体" w:cs="宋体"/>
          <w:sz w:val="24"/>
          <w:szCs w:val="24"/>
        </w:rPr>
      </w:pPr>
      <w:r>
        <w:rPr>
          <w:rFonts w:hint="eastAsia" w:ascii="宋体" w:hAnsi="宋体" w:cs="宋体"/>
          <w:sz w:val="24"/>
          <w:szCs w:val="24"/>
        </w:rPr>
        <w:t>第一节 神话的产生、流传和保存**</w:t>
      </w:r>
    </w:p>
    <w:p>
      <w:pPr>
        <w:spacing w:line="360" w:lineRule="auto"/>
        <w:rPr>
          <w:rFonts w:ascii="宋体" w:hAnsi="宋体" w:cs="宋体"/>
          <w:sz w:val="24"/>
          <w:szCs w:val="24"/>
        </w:rPr>
      </w:pPr>
      <w:r>
        <w:rPr>
          <w:rFonts w:hint="eastAsia" w:ascii="宋体" w:hAnsi="宋体" w:cs="宋体"/>
          <w:sz w:val="24"/>
          <w:szCs w:val="24"/>
        </w:rPr>
        <w:t>第二节 神话形象和故事**</w:t>
      </w:r>
    </w:p>
    <w:p>
      <w:pPr>
        <w:spacing w:line="360" w:lineRule="auto"/>
        <w:rPr>
          <w:rFonts w:ascii="宋体" w:hAnsi="宋体" w:cs="宋体"/>
          <w:sz w:val="24"/>
          <w:szCs w:val="24"/>
        </w:rPr>
      </w:pPr>
      <w:r>
        <w:rPr>
          <w:rFonts w:hint="eastAsia" w:ascii="宋体" w:hAnsi="宋体" w:cs="宋体"/>
          <w:sz w:val="24"/>
          <w:szCs w:val="24"/>
        </w:rPr>
        <w:t>第三节 上古神话的精神、艺术及影响**</w:t>
      </w:r>
    </w:p>
    <w:p>
      <w:pPr>
        <w:spacing w:line="360" w:lineRule="auto"/>
        <w:rPr>
          <w:rFonts w:ascii="宋体" w:hAnsi="宋体" w:cs="宋体"/>
          <w:sz w:val="24"/>
          <w:szCs w:val="24"/>
        </w:rPr>
      </w:pPr>
      <w:r>
        <w:rPr>
          <w:rFonts w:hint="eastAsia" w:ascii="宋体" w:hAnsi="宋体" w:cs="宋体"/>
          <w:sz w:val="24"/>
          <w:szCs w:val="24"/>
        </w:rPr>
        <w:t>第二章 殷商西周的</w:t>
      </w:r>
      <w:r>
        <w:rPr>
          <w:rFonts w:ascii="宋体" w:hAnsi="宋体" w:cs="宋体"/>
          <w:sz w:val="24"/>
          <w:szCs w:val="24"/>
        </w:rPr>
        <w:t>书面散文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第一节 甲骨文和铜器铭文*</w:t>
      </w:r>
    </w:p>
    <w:p>
      <w:pPr>
        <w:spacing w:line="360" w:lineRule="auto"/>
        <w:rPr>
          <w:rFonts w:ascii="宋体" w:hAnsi="宋体" w:cs="宋体"/>
          <w:sz w:val="24"/>
          <w:szCs w:val="24"/>
        </w:rPr>
      </w:pPr>
      <w:r>
        <w:rPr>
          <w:rFonts w:hint="eastAsia" w:ascii="宋体" w:hAnsi="宋体" w:cs="宋体"/>
          <w:sz w:val="24"/>
          <w:szCs w:val="24"/>
        </w:rPr>
        <w:t>第二节 《周易》中的“卦爻辞”*</w:t>
      </w:r>
    </w:p>
    <w:p>
      <w:pPr>
        <w:spacing w:line="360" w:lineRule="auto"/>
        <w:rPr>
          <w:rFonts w:ascii="宋体" w:hAnsi="宋体" w:cs="宋体"/>
          <w:sz w:val="24"/>
          <w:szCs w:val="24"/>
        </w:rPr>
      </w:pPr>
      <w:r>
        <w:rPr>
          <w:rFonts w:hint="eastAsia" w:ascii="宋体" w:hAnsi="宋体" w:cs="宋体"/>
          <w:sz w:val="24"/>
          <w:szCs w:val="24"/>
        </w:rPr>
        <w:t>第三节</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尚书》中的殷周之文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第三章 《诗经》</w:t>
      </w:r>
    </w:p>
    <w:p>
      <w:pPr>
        <w:spacing w:line="360" w:lineRule="auto"/>
        <w:rPr>
          <w:rFonts w:ascii="宋体" w:hAnsi="宋体" w:cs="宋体"/>
          <w:sz w:val="24"/>
          <w:szCs w:val="24"/>
        </w:rPr>
      </w:pPr>
      <w:r>
        <w:rPr>
          <w:rFonts w:hint="eastAsia" w:ascii="宋体" w:hAnsi="宋体" w:cs="宋体"/>
          <w:sz w:val="24"/>
          <w:szCs w:val="24"/>
        </w:rPr>
        <w:t>第一节 《诗经》的结集与流传***</w:t>
      </w:r>
    </w:p>
    <w:p>
      <w:pPr>
        <w:spacing w:line="360" w:lineRule="auto"/>
        <w:rPr>
          <w:rFonts w:ascii="宋体" w:hAnsi="宋体" w:cs="宋体"/>
          <w:sz w:val="24"/>
          <w:szCs w:val="24"/>
        </w:rPr>
      </w:pPr>
      <w:r>
        <w:rPr>
          <w:rFonts w:hint="eastAsia" w:ascii="宋体" w:hAnsi="宋体" w:cs="宋体"/>
          <w:sz w:val="24"/>
          <w:szCs w:val="24"/>
        </w:rPr>
        <w:t>第二节 《诗经》的内容和情感***</w:t>
      </w:r>
    </w:p>
    <w:p>
      <w:pPr>
        <w:spacing w:line="360" w:lineRule="auto"/>
        <w:rPr>
          <w:rFonts w:ascii="宋体" w:hAnsi="宋体" w:cs="宋体"/>
          <w:sz w:val="24"/>
          <w:szCs w:val="24"/>
        </w:rPr>
      </w:pPr>
      <w:r>
        <w:rPr>
          <w:rFonts w:hint="eastAsia" w:ascii="宋体" w:hAnsi="宋体" w:cs="宋体"/>
          <w:sz w:val="24"/>
          <w:szCs w:val="24"/>
        </w:rPr>
        <w:t>第三节 《诗经》的艺术特征***</w:t>
      </w:r>
    </w:p>
    <w:p>
      <w:pPr>
        <w:spacing w:line="360" w:lineRule="auto"/>
        <w:rPr>
          <w:rFonts w:ascii="宋体" w:hAnsi="宋体" w:cs="宋体"/>
          <w:sz w:val="24"/>
          <w:szCs w:val="24"/>
        </w:rPr>
      </w:pPr>
      <w:r>
        <w:rPr>
          <w:rFonts w:hint="eastAsia" w:ascii="宋体" w:hAnsi="宋体" w:cs="宋体"/>
          <w:sz w:val="24"/>
          <w:szCs w:val="24"/>
        </w:rPr>
        <w:t>第四节 《诗经》的文学地位和影响**</w:t>
      </w:r>
    </w:p>
    <w:p>
      <w:pPr>
        <w:spacing w:line="360" w:lineRule="auto"/>
        <w:rPr>
          <w:rFonts w:ascii="宋体" w:hAnsi="宋体" w:cs="宋体"/>
          <w:sz w:val="24"/>
          <w:szCs w:val="24"/>
        </w:rPr>
      </w:pPr>
      <w:r>
        <w:rPr>
          <w:rFonts w:hint="eastAsia" w:ascii="宋体" w:hAnsi="宋体" w:cs="宋体"/>
          <w:sz w:val="24"/>
          <w:szCs w:val="24"/>
        </w:rPr>
        <w:t>第四章 《左传》与春秋战国历史散文</w:t>
      </w:r>
    </w:p>
    <w:p>
      <w:pPr>
        <w:spacing w:line="360" w:lineRule="auto"/>
        <w:rPr>
          <w:rFonts w:ascii="宋体" w:hAnsi="宋体" w:cs="宋体"/>
          <w:sz w:val="24"/>
          <w:szCs w:val="24"/>
        </w:rPr>
      </w:pPr>
      <w:r>
        <w:rPr>
          <w:rFonts w:hint="eastAsia" w:ascii="宋体" w:hAnsi="宋体" w:cs="宋体"/>
          <w:sz w:val="24"/>
          <w:szCs w:val="24"/>
        </w:rPr>
        <w:t>第一节 《左传》**</w:t>
      </w:r>
    </w:p>
    <w:p>
      <w:pPr>
        <w:spacing w:line="360" w:lineRule="auto"/>
        <w:rPr>
          <w:rFonts w:ascii="宋体" w:hAnsi="宋体" w:cs="宋体"/>
          <w:sz w:val="24"/>
          <w:szCs w:val="24"/>
        </w:rPr>
      </w:pPr>
      <w:r>
        <w:rPr>
          <w:rFonts w:hint="eastAsia" w:ascii="宋体" w:hAnsi="宋体" w:cs="宋体"/>
          <w:sz w:val="24"/>
          <w:szCs w:val="24"/>
        </w:rPr>
        <w:t>第二节</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国语》及《琐语》《穆天子传》《晏子春秋》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第三节 《战国策》**</w:t>
      </w:r>
    </w:p>
    <w:p>
      <w:pPr>
        <w:spacing w:line="360" w:lineRule="auto"/>
        <w:rPr>
          <w:rFonts w:ascii="宋体" w:hAnsi="宋体" w:cs="宋体"/>
          <w:sz w:val="24"/>
          <w:szCs w:val="24"/>
        </w:rPr>
      </w:pPr>
      <w:r>
        <w:rPr>
          <w:rFonts w:hint="eastAsia" w:ascii="宋体" w:hAnsi="宋体" w:cs="宋体"/>
          <w:sz w:val="24"/>
          <w:szCs w:val="24"/>
        </w:rPr>
        <w:t>第五章 《孟子》《庄子》与春秋战国诸子散文</w:t>
      </w:r>
    </w:p>
    <w:p>
      <w:pPr>
        <w:spacing w:line="360" w:lineRule="auto"/>
        <w:rPr>
          <w:rFonts w:ascii="宋体" w:hAnsi="宋体" w:cs="宋体"/>
          <w:sz w:val="24"/>
          <w:szCs w:val="24"/>
        </w:rPr>
      </w:pPr>
      <w:r>
        <w:rPr>
          <w:rFonts w:hint="eastAsia" w:ascii="宋体" w:hAnsi="宋体" w:cs="宋体"/>
          <w:sz w:val="24"/>
          <w:szCs w:val="24"/>
        </w:rPr>
        <w:t>第一节 《老子》《孙子》《论语》《墨子》</w:t>
      </w:r>
    </w:p>
    <w:p>
      <w:pPr>
        <w:spacing w:line="360" w:lineRule="auto"/>
        <w:rPr>
          <w:rFonts w:ascii="宋体" w:hAnsi="宋体" w:cs="宋体"/>
          <w:sz w:val="24"/>
          <w:szCs w:val="24"/>
        </w:rPr>
      </w:pPr>
      <w:r>
        <w:rPr>
          <w:rFonts w:hint="eastAsia" w:ascii="宋体" w:hAnsi="宋体" w:cs="宋体"/>
          <w:sz w:val="24"/>
          <w:szCs w:val="24"/>
        </w:rPr>
        <w:t>第二节 《孟子》*</w:t>
      </w:r>
    </w:p>
    <w:p>
      <w:pPr>
        <w:spacing w:line="360" w:lineRule="auto"/>
        <w:rPr>
          <w:rFonts w:ascii="宋体" w:hAnsi="宋体" w:cs="宋体"/>
          <w:sz w:val="24"/>
          <w:szCs w:val="24"/>
        </w:rPr>
      </w:pPr>
      <w:r>
        <w:rPr>
          <w:rFonts w:hint="eastAsia" w:ascii="宋体" w:hAnsi="宋体" w:cs="宋体"/>
          <w:sz w:val="24"/>
          <w:szCs w:val="24"/>
        </w:rPr>
        <w:t>第三节 《庄子》***</w:t>
      </w:r>
    </w:p>
    <w:p>
      <w:pPr>
        <w:spacing w:line="360" w:lineRule="auto"/>
        <w:rPr>
          <w:rFonts w:ascii="宋体" w:hAnsi="宋体" w:cs="宋体"/>
          <w:sz w:val="24"/>
          <w:szCs w:val="24"/>
        </w:rPr>
      </w:pPr>
      <w:r>
        <w:rPr>
          <w:rFonts w:hint="eastAsia" w:ascii="宋体" w:hAnsi="宋体" w:cs="宋体"/>
          <w:sz w:val="24"/>
          <w:szCs w:val="24"/>
        </w:rPr>
        <w:t>第四节 《荀子》《韩非子》*</w:t>
      </w:r>
    </w:p>
    <w:p>
      <w:pPr>
        <w:spacing w:line="360" w:lineRule="auto"/>
        <w:rPr>
          <w:rFonts w:ascii="宋体" w:hAnsi="宋体" w:cs="宋体"/>
          <w:sz w:val="24"/>
          <w:szCs w:val="24"/>
        </w:rPr>
      </w:pPr>
      <w:r>
        <w:rPr>
          <w:rFonts w:hint="eastAsia" w:ascii="宋体" w:hAnsi="宋体" w:cs="宋体"/>
          <w:sz w:val="24"/>
          <w:szCs w:val="24"/>
        </w:rPr>
        <w:t>第六章 屈原与楚辞赋</w:t>
      </w:r>
    </w:p>
    <w:p>
      <w:pPr>
        <w:spacing w:line="360" w:lineRule="auto"/>
        <w:rPr>
          <w:rFonts w:ascii="宋体" w:hAnsi="宋体" w:cs="宋体"/>
          <w:sz w:val="24"/>
          <w:szCs w:val="24"/>
        </w:rPr>
      </w:pPr>
      <w:r>
        <w:rPr>
          <w:rFonts w:hint="eastAsia" w:ascii="宋体" w:hAnsi="宋体" w:cs="宋体"/>
          <w:sz w:val="24"/>
          <w:szCs w:val="24"/>
        </w:rPr>
        <w:t>第一节</w:t>
      </w:r>
      <w:r>
        <w:rPr>
          <w:rFonts w:ascii="宋体" w:hAnsi="宋体" w:cs="宋体"/>
          <w:sz w:val="24"/>
          <w:szCs w:val="24"/>
        </w:rPr>
        <w:t xml:space="preserve"> </w:t>
      </w:r>
      <w:r>
        <w:rPr>
          <w:rFonts w:hint="eastAsia" w:ascii="宋体" w:hAnsi="宋体" w:cs="宋体"/>
          <w:sz w:val="24"/>
          <w:szCs w:val="24"/>
        </w:rPr>
        <w:t>屈原的创作与楚辞的产生**</w:t>
      </w:r>
    </w:p>
    <w:p>
      <w:pPr>
        <w:spacing w:line="360" w:lineRule="auto"/>
        <w:rPr>
          <w:rFonts w:ascii="宋体" w:hAnsi="宋体" w:cs="宋体"/>
          <w:sz w:val="24"/>
          <w:szCs w:val="24"/>
        </w:rPr>
      </w:pPr>
      <w:r>
        <w:rPr>
          <w:rFonts w:hint="eastAsia" w:ascii="宋体" w:hAnsi="宋体" w:cs="宋体"/>
          <w:sz w:val="24"/>
          <w:szCs w:val="24"/>
        </w:rPr>
        <w:t>第二节 《九歌》《招魂》《天问》**</w:t>
      </w:r>
    </w:p>
    <w:p>
      <w:pPr>
        <w:spacing w:line="360" w:lineRule="auto"/>
        <w:rPr>
          <w:rFonts w:ascii="宋体" w:hAnsi="宋体" w:cs="宋体"/>
          <w:sz w:val="24"/>
          <w:szCs w:val="24"/>
        </w:rPr>
      </w:pPr>
      <w:r>
        <w:rPr>
          <w:rFonts w:hint="eastAsia" w:ascii="宋体" w:hAnsi="宋体" w:cs="宋体"/>
          <w:sz w:val="24"/>
          <w:szCs w:val="24"/>
        </w:rPr>
        <w:t>第三节 《离骚》***</w:t>
      </w:r>
    </w:p>
    <w:p>
      <w:pPr>
        <w:spacing w:line="360" w:lineRule="auto"/>
        <w:rPr>
          <w:rFonts w:ascii="宋体" w:hAnsi="宋体" w:cs="宋体"/>
          <w:sz w:val="24"/>
          <w:szCs w:val="24"/>
        </w:rPr>
      </w:pPr>
      <w:r>
        <w:rPr>
          <w:rFonts w:hint="eastAsia" w:ascii="宋体" w:hAnsi="宋体" w:cs="宋体"/>
          <w:sz w:val="24"/>
          <w:szCs w:val="24"/>
        </w:rPr>
        <w:t>第四节 《九章》及其他**</w:t>
      </w:r>
    </w:p>
    <w:p>
      <w:pPr>
        <w:spacing w:line="360" w:lineRule="auto"/>
        <w:rPr>
          <w:rFonts w:ascii="宋体" w:hAnsi="宋体" w:cs="宋体"/>
          <w:sz w:val="24"/>
          <w:szCs w:val="24"/>
        </w:rPr>
      </w:pPr>
      <w:r>
        <w:rPr>
          <w:rFonts w:hint="eastAsia" w:ascii="宋体" w:hAnsi="宋体" w:cs="宋体"/>
          <w:sz w:val="24"/>
          <w:szCs w:val="24"/>
        </w:rPr>
        <w:t>第五节 屈原的文学</w:t>
      </w:r>
      <w:r>
        <w:rPr>
          <w:rFonts w:ascii="宋体" w:hAnsi="宋体" w:cs="宋体"/>
          <w:sz w:val="24"/>
          <w:szCs w:val="24"/>
        </w:rPr>
        <w:t>地位和影响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第六节 宋玉辞赋*</w:t>
      </w:r>
    </w:p>
    <w:p>
      <w:pPr>
        <w:spacing w:line="360" w:lineRule="auto"/>
        <w:rPr>
          <w:rFonts w:ascii="宋体" w:hAnsi="宋体" w:cs="宋体"/>
          <w:sz w:val="24"/>
          <w:szCs w:val="24"/>
        </w:rPr>
      </w:pPr>
      <w:r>
        <w:rPr>
          <w:rFonts w:hint="eastAsia" w:ascii="宋体" w:hAnsi="宋体" w:cs="宋体"/>
          <w:sz w:val="24"/>
          <w:szCs w:val="24"/>
        </w:rPr>
        <w:t>第二编 秦汉文学</w:t>
      </w:r>
    </w:p>
    <w:p>
      <w:pPr>
        <w:spacing w:line="360" w:lineRule="auto"/>
        <w:rPr>
          <w:rFonts w:ascii="宋体" w:hAnsi="宋体" w:cs="宋体"/>
          <w:sz w:val="24"/>
          <w:szCs w:val="24"/>
        </w:rPr>
      </w:pPr>
      <w:r>
        <w:rPr>
          <w:rFonts w:hint="eastAsia" w:ascii="宋体" w:hAnsi="宋体" w:cs="宋体"/>
          <w:sz w:val="24"/>
          <w:szCs w:val="24"/>
        </w:rPr>
        <w:t>第一节 秦汉时期的文学生态*</w:t>
      </w:r>
    </w:p>
    <w:p>
      <w:pPr>
        <w:spacing w:line="360" w:lineRule="auto"/>
        <w:rPr>
          <w:rFonts w:ascii="宋体" w:hAnsi="宋体" w:cs="宋体"/>
          <w:sz w:val="24"/>
          <w:szCs w:val="24"/>
        </w:rPr>
      </w:pPr>
      <w:r>
        <w:rPr>
          <w:rFonts w:hint="eastAsia" w:ascii="宋体" w:hAnsi="宋体" w:cs="宋体"/>
          <w:sz w:val="24"/>
          <w:szCs w:val="24"/>
        </w:rPr>
        <w:t>第二节 作家群体及作家心态*</w:t>
      </w:r>
    </w:p>
    <w:p>
      <w:pPr>
        <w:spacing w:line="360" w:lineRule="auto"/>
        <w:rPr>
          <w:rFonts w:ascii="宋体" w:hAnsi="宋体" w:cs="宋体"/>
          <w:sz w:val="24"/>
          <w:szCs w:val="24"/>
        </w:rPr>
      </w:pPr>
      <w:r>
        <w:rPr>
          <w:rFonts w:hint="eastAsia" w:ascii="宋体" w:hAnsi="宋体" w:cs="宋体"/>
          <w:sz w:val="24"/>
          <w:szCs w:val="24"/>
        </w:rPr>
        <w:t>第三节 经学对汉代作家及其创作的影响*</w:t>
      </w:r>
    </w:p>
    <w:p>
      <w:pPr>
        <w:spacing w:line="360" w:lineRule="auto"/>
        <w:rPr>
          <w:rFonts w:ascii="宋体" w:hAnsi="宋体" w:cs="宋体"/>
          <w:sz w:val="24"/>
          <w:szCs w:val="24"/>
        </w:rPr>
      </w:pPr>
      <w:r>
        <w:rPr>
          <w:rFonts w:hint="eastAsia" w:ascii="宋体" w:hAnsi="宋体" w:cs="宋体"/>
          <w:sz w:val="24"/>
          <w:szCs w:val="24"/>
        </w:rPr>
        <w:t>第四节 秦汉文学的特征</w:t>
      </w:r>
      <w:r>
        <w:rPr>
          <w:rFonts w:ascii="宋体" w:hAnsi="宋体" w:cs="宋体"/>
          <w:sz w:val="24"/>
          <w:szCs w:val="24"/>
        </w:rPr>
        <w:t>与嬗变过</w:t>
      </w:r>
      <w:r>
        <w:rPr>
          <w:rFonts w:hint="eastAsia" w:ascii="宋体" w:hAnsi="宋体" w:cs="宋体"/>
          <w:sz w:val="24"/>
          <w:szCs w:val="24"/>
        </w:rPr>
        <w:t>程*</w:t>
      </w:r>
    </w:p>
    <w:p>
      <w:pPr>
        <w:spacing w:line="360" w:lineRule="auto"/>
        <w:rPr>
          <w:rFonts w:ascii="宋体" w:hAnsi="宋体" w:cs="宋体"/>
          <w:sz w:val="24"/>
          <w:szCs w:val="24"/>
        </w:rPr>
      </w:pPr>
      <w:r>
        <w:rPr>
          <w:rFonts w:hint="eastAsia" w:ascii="宋体" w:hAnsi="宋体" w:cs="宋体"/>
          <w:sz w:val="24"/>
          <w:szCs w:val="24"/>
        </w:rPr>
        <w:t>第一章 秦与西汉散文</w:t>
      </w:r>
    </w:p>
    <w:p>
      <w:pPr>
        <w:spacing w:line="360" w:lineRule="auto"/>
        <w:rPr>
          <w:rFonts w:ascii="宋体" w:hAnsi="宋体" w:cs="宋体"/>
          <w:sz w:val="24"/>
          <w:szCs w:val="24"/>
        </w:rPr>
      </w:pPr>
      <w:r>
        <w:rPr>
          <w:rFonts w:hint="eastAsia" w:ascii="宋体" w:hAnsi="宋体" w:cs="宋体"/>
          <w:sz w:val="24"/>
          <w:szCs w:val="24"/>
        </w:rPr>
        <w:t>第一节 秦代散文*</w:t>
      </w:r>
    </w:p>
    <w:p>
      <w:pPr>
        <w:spacing w:line="360" w:lineRule="auto"/>
        <w:rPr>
          <w:rFonts w:ascii="宋体" w:hAnsi="宋体" w:cs="宋体"/>
          <w:sz w:val="24"/>
          <w:szCs w:val="24"/>
        </w:rPr>
      </w:pPr>
      <w:r>
        <w:rPr>
          <w:rFonts w:hint="eastAsia" w:ascii="宋体" w:hAnsi="宋体" w:cs="宋体"/>
          <w:sz w:val="24"/>
          <w:szCs w:val="24"/>
        </w:rPr>
        <w:t>第二节 西汉前期的散文*</w:t>
      </w:r>
    </w:p>
    <w:p>
      <w:pPr>
        <w:spacing w:line="360" w:lineRule="auto"/>
        <w:rPr>
          <w:rFonts w:ascii="宋体" w:hAnsi="宋体" w:cs="宋体"/>
          <w:sz w:val="24"/>
          <w:szCs w:val="24"/>
        </w:rPr>
      </w:pPr>
      <w:r>
        <w:rPr>
          <w:rFonts w:hint="eastAsia" w:ascii="宋体" w:hAnsi="宋体" w:cs="宋体"/>
          <w:sz w:val="24"/>
          <w:szCs w:val="24"/>
        </w:rPr>
        <w:t>第三节 西汉中期的散文*</w:t>
      </w:r>
    </w:p>
    <w:p>
      <w:pPr>
        <w:spacing w:line="360" w:lineRule="auto"/>
        <w:rPr>
          <w:rFonts w:ascii="宋体" w:hAnsi="宋体" w:cs="宋体"/>
          <w:sz w:val="24"/>
          <w:szCs w:val="24"/>
        </w:rPr>
      </w:pPr>
      <w:r>
        <w:rPr>
          <w:rFonts w:hint="eastAsia" w:ascii="宋体" w:hAnsi="宋体" w:cs="宋体"/>
          <w:sz w:val="24"/>
          <w:szCs w:val="24"/>
        </w:rPr>
        <w:t>第四节 西汉</w:t>
      </w:r>
      <w:r>
        <w:rPr>
          <w:rFonts w:ascii="宋体" w:hAnsi="宋体" w:cs="宋体"/>
          <w:sz w:val="24"/>
          <w:szCs w:val="24"/>
        </w:rPr>
        <w:t>后期的散文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第二章 西汉辞赋</w:t>
      </w:r>
    </w:p>
    <w:p>
      <w:pPr>
        <w:spacing w:line="360" w:lineRule="auto"/>
        <w:rPr>
          <w:rFonts w:ascii="宋体" w:hAnsi="宋体" w:cs="宋体"/>
          <w:sz w:val="24"/>
          <w:szCs w:val="24"/>
        </w:rPr>
      </w:pPr>
      <w:r>
        <w:rPr>
          <w:rFonts w:hint="eastAsia" w:ascii="宋体" w:hAnsi="宋体" w:cs="宋体"/>
          <w:sz w:val="24"/>
          <w:szCs w:val="24"/>
        </w:rPr>
        <w:t>第一节</w:t>
      </w:r>
      <w:bookmarkStart w:id="0" w:name="_Hlk82594235"/>
      <w:r>
        <w:rPr>
          <w:rFonts w:hint="eastAsia" w:ascii="宋体" w:hAnsi="宋体" w:cs="宋体"/>
          <w:sz w:val="24"/>
          <w:szCs w:val="24"/>
        </w:rPr>
        <w:t xml:space="preserve"> 西汉辞赋的兴起与轨迹*</w:t>
      </w:r>
    </w:p>
    <w:p>
      <w:pPr>
        <w:spacing w:line="360" w:lineRule="auto"/>
        <w:rPr>
          <w:rFonts w:ascii="宋体" w:hAnsi="宋体" w:cs="宋体"/>
          <w:sz w:val="24"/>
          <w:szCs w:val="24"/>
        </w:rPr>
      </w:pPr>
      <w:r>
        <w:rPr>
          <w:rFonts w:hint="eastAsia" w:ascii="宋体" w:hAnsi="宋体" w:cs="宋体"/>
          <w:sz w:val="24"/>
          <w:szCs w:val="24"/>
        </w:rPr>
        <w:t>第二节 贾谊《吊屈原赋》及骚赋创作*</w:t>
      </w:r>
    </w:p>
    <w:p>
      <w:pPr>
        <w:spacing w:line="360" w:lineRule="auto"/>
        <w:rPr>
          <w:rFonts w:ascii="宋体" w:hAnsi="宋体" w:cs="宋体"/>
          <w:sz w:val="24"/>
          <w:szCs w:val="24"/>
        </w:rPr>
      </w:pPr>
      <w:r>
        <w:rPr>
          <w:rFonts w:hint="eastAsia" w:ascii="宋体" w:hAnsi="宋体" w:cs="宋体"/>
          <w:sz w:val="24"/>
          <w:szCs w:val="24"/>
        </w:rPr>
        <w:t>第三节 枚乘的《七发》*</w:t>
      </w:r>
    </w:p>
    <w:p>
      <w:pPr>
        <w:spacing w:line="360" w:lineRule="auto"/>
        <w:rPr>
          <w:rFonts w:ascii="宋体" w:hAnsi="宋体" w:cs="宋体"/>
          <w:sz w:val="24"/>
          <w:szCs w:val="24"/>
        </w:rPr>
      </w:pPr>
      <w:r>
        <w:rPr>
          <w:rFonts w:hint="eastAsia" w:ascii="宋体" w:hAnsi="宋体" w:cs="宋体"/>
          <w:sz w:val="24"/>
          <w:szCs w:val="24"/>
        </w:rPr>
        <w:t>第四节 汉武帝时期的赋*</w:t>
      </w:r>
    </w:p>
    <w:p>
      <w:pPr>
        <w:spacing w:line="360" w:lineRule="auto"/>
        <w:rPr>
          <w:rFonts w:ascii="宋体" w:hAnsi="宋体" w:cs="宋体"/>
          <w:sz w:val="24"/>
          <w:szCs w:val="24"/>
        </w:rPr>
      </w:pPr>
      <w:r>
        <w:rPr>
          <w:rFonts w:hint="eastAsia" w:ascii="宋体" w:hAnsi="宋体" w:cs="宋体"/>
          <w:sz w:val="24"/>
          <w:szCs w:val="24"/>
        </w:rPr>
        <w:t>第五节 司马相如与</w:t>
      </w:r>
      <w:r>
        <w:rPr>
          <w:rFonts w:ascii="宋体" w:hAnsi="宋体" w:cs="宋体"/>
          <w:sz w:val="24"/>
          <w:szCs w:val="24"/>
        </w:rPr>
        <w:t>《子虚赋》《上林赋》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第六节 其他辞赋创作与游猎赋的承袭*</w:t>
      </w:r>
    </w:p>
    <w:bookmarkEnd w:id="0"/>
    <w:p>
      <w:pPr>
        <w:spacing w:line="360" w:lineRule="auto"/>
        <w:rPr>
          <w:rFonts w:ascii="宋体" w:hAnsi="宋体" w:cs="宋体"/>
          <w:sz w:val="24"/>
          <w:szCs w:val="24"/>
        </w:rPr>
      </w:pPr>
      <w:r>
        <w:rPr>
          <w:rFonts w:hint="eastAsia" w:ascii="宋体" w:hAnsi="宋体" w:cs="宋体"/>
          <w:sz w:val="24"/>
          <w:szCs w:val="24"/>
        </w:rPr>
        <w:t xml:space="preserve">第三章 </w:t>
      </w:r>
      <w:bookmarkStart w:id="1" w:name="_Hlk82594296"/>
      <w:r>
        <w:rPr>
          <w:rFonts w:hint="eastAsia" w:ascii="宋体" w:hAnsi="宋体" w:cs="宋体"/>
          <w:sz w:val="24"/>
          <w:szCs w:val="24"/>
        </w:rPr>
        <w:t>司马迁与《史记》</w:t>
      </w:r>
      <w:bookmarkEnd w:id="1"/>
    </w:p>
    <w:p>
      <w:pPr>
        <w:spacing w:line="360" w:lineRule="auto"/>
        <w:rPr>
          <w:rFonts w:ascii="宋体" w:hAnsi="宋体" w:cs="宋体"/>
          <w:sz w:val="24"/>
          <w:szCs w:val="24"/>
        </w:rPr>
      </w:pPr>
      <w:r>
        <w:rPr>
          <w:rFonts w:hint="eastAsia" w:ascii="宋体" w:hAnsi="宋体" w:cs="宋体"/>
          <w:sz w:val="24"/>
          <w:szCs w:val="24"/>
        </w:rPr>
        <w:t>第一节</w:t>
      </w:r>
      <w:bookmarkStart w:id="2" w:name="_Hlk82594313"/>
      <w:r>
        <w:rPr>
          <w:rFonts w:hint="eastAsia" w:ascii="宋体" w:hAnsi="宋体" w:cs="宋体"/>
          <w:sz w:val="24"/>
          <w:szCs w:val="24"/>
        </w:rPr>
        <w:t xml:space="preserve"> 司马迁的生平与《史记》创作***</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《史记》的思想内涵与“实录”精神</w:t>
      </w:r>
      <w:r>
        <w:rPr>
          <w:rFonts w:hint="eastAsia" w:ascii="宋体" w:hAnsi="宋体" w:cs="宋体"/>
          <w:sz w:val="24"/>
          <w:szCs w:val="24"/>
        </w:rPr>
        <w:t>***</w:t>
      </w:r>
    </w:p>
    <w:p>
      <w:pPr>
        <w:spacing w:line="360" w:lineRule="auto"/>
        <w:rPr>
          <w:rFonts w:ascii="宋体" w:hAnsi="宋体" w:cs="宋体"/>
          <w:sz w:val="24"/>
          <w:szCs w:val="24"/>
        </w:rPr>
      </w:pPr>
      <w:r>
        <w:rPr>
          <w:rFonts w:ascii="宋体" w:hAnsi="宋体" w:cs="宋体"/>
          <w:sz w:val="24"/>
          <w:szCs w:val="24"/>
        </w:rPr>
        <w:t>第三节</w:t>
      </w:r>
      <w:r>
        <w:rPr>
          <w:rFonts w:hint="eastAsia" w:ascii="宋体" w:hAnsi="宋体" w:cs="宋体"/>
          <w:sz w:val="24"/>
          <w:szCs w:val="24"/>
        </w:rPr>
        <w:t xml:space="preserve"> </w:t>
      </w:r>
      <w:r>
        <w:rPr>
          <w:rFonts w:ascii="宋体" w:hAnsi="宋体" w:cs="宋体"/>
          <w:sz w:val="24"/>
          <w:szCs w:val="24"/>
        </w:rPr>
        <w:t>《史记》的艺术成就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《史记》在文学史上的地位与影响</w:t>
      </w:r>
      <w:r>
        <w:rPr>
          <w:rFonts w:hint="eastAsia" w:ascii="宋体" w:hAnsi="宋体" w:cs="宋体"/>
          <w:sz w:val="24"/>
          <w:szCs w:val="24"/>
        </w:rPr>
        <w:t>***</w:t>
      </w:r>
    </w:p>
    <w:bookmarkEnd w:id="2"/>
    <w:p>
      <w:pPr>
        <w:spacing w:line="360" w:lineRule="auto"/>
        <w:rPr>
          <w:rFonts w:ascii="宋体" w:hAnsi="宋体" w:cs="宋体"/>
          <w:sz w:val="24"/>
          <w:szCs w:val="24"/>
        </w:rPr>
      </w:pPr>
      <w:r>
        <w:rPr>
          <w:rFonts w:hint="eastAsia" w:ascii="宋体" w:hAnsi="宋体" w:cs="宋体"/>
          <w:sz w:val="24"/>
          <w:szCs w:val="24"/>
        </w:rPr>
        <w:t>第四章 东汉辞赋</w:t>
      </w:r>
    </w:p>
    <w:p>
      <w:pPr>
        <w:spacing w:line="360" w:lineRule="auto"/>
        <w:rPr>
          <w:rFonts w:ascii="宋体" w:hAnsi="宋体" w:cs="宋体"/>
          <w:sz w:val="24"/>
          <w:szCs w:val="24"/>
        </w:rPr>
      </w:pPr>
      <w:r>
        <w:rPr>
          <w:rFonts w:hint="eastAsia" w:ascii="宋体" w:hAnsi="宋体" w:cs="宋体"/>
          <w:sz w:val="24"/>
          <w:szCs w:val="24"/>
        </w:rPr>
        <w:t>第一节</w:t>
      </w:r>
      <w:bookmarkStart w:id="3" w:name="_Hlk82594396"/>
      <w:r>
        <w:rPr>
          <w:rFonts w:hint="eastAsia" w:ascii="宋体" w:hAnsi="宋体" w:cs="宋体"/>
          <w:sz w:val="24"/>
          <w:szCs w:val="24"/>
        </w:rPr>
        <w:t xml:space="preserve"> 东汉散体赋的沿袭与京都赋主题*</w:t>
      </w:r>
    </w:p>
    <w:p>
      <w:pPr>
        <w:spacing w:line="360" w:lineRule="auto"/>
        <w:rPr>
          <w:rFonts w:ascii="宋体" w:hAnsi="宋体" w:cs="宋体"/>
          <w:sz w:val="24"/>
          <w:szCs w:val="24"/>
        </w:rPr>
      </w:pPr>
      <w:r>
        <w:rPr>
          <w:rFonts w:hint="eastAsia" w:ascii="宋体" w:hAnsi="宋体" w:cs="宋体"/>
          <w:sz w:val="24"/>
          <w:szCs w:val="24"/>
        </w:rPr>
        <w:t>第二节 班固的辞赋观及其辞赋创*</w:t>
      </w:r>
    </w:p>
    <w:p>
      <w:pPr>
        <w:spacing w:line="360" w:lineRule="auto"/>
        <w:rPr>
          <w:rFonts w:ascii="宋体" w:hAnsi="宋体" w:cs="宋体"/>
          <w:sz w:val="24"/>
          <w:szCs w:val="24"/>
        </w:rPr>
      </w:pPr>
      <w:r>
        <w:rPr>
          <w:rFonts w:hint="eastAsia" w:ascii="宋体" w:hAnsi="宋体" w:cs="宋体"/>
          <w:sz w:val="24"/>
          <w:szCs w:val="24"/>
        </w:rPr>
        <w:t>第三节 张衡的京都赋与新抒情赋*</w:t>
      </w:r>
    </w:p>
    <w:p>
      <w:pPr>
        <w:spacing w:line="360" w:lineRule="auto"/>
        <w:rPr>
          <w:rFonts w:ascii="宋体" w:hAnsi="宋体" w:cs="宋体"/>
          <w:sz w:val="24"/>
          <w:szCs w:val="24"/>
        </w:rPr>
      </w:pPr>
      <w:r>
        <w:rPr>
          <w:rFonts w:hint="eastAsia" w:ascii="宋体" w:hAnsi="宋体" w:cs="宋体"/>
          <w:sz w:val="24"/>
          <w:szCs w:val="24"/>
        </w:rPr>
        <w:t>第四节 东汉其他辞赋</w:t>
      </w:r>
      <w:bookmarkEnd w:id="3"/>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bookmarkStart w:id="4" w:name="_Hlk82594878"/>
      <w:r>
        <w:rPr>
          <w:rFonts w:hint="eastAsia" w:ascii="宋体" w:hAnsi="宋体" w:cs="宋体"/>
          <w:sz w:val="24"/>
          <w:szCs w:val="24"/>
        </w:rPr>
        <w:t>《汉书》及东汉其他散文</w:t>
      </w:r>
      <w:bookmarkEnd w:id="4"/>
    </w:p>
    <w:p>
      <w:pPr>
        <w:spacing w:line="360" w:lineRule="auto"/>
        <w:rPr>
          <w:rFonts w:ascii="宋体" w:hAnsi="宋体" w:cs="宋体"/>
          <w:sz w:val="24"/>
          <w:szCs w:val="24"/>
        </w:rPr>
      </w:pPr>
      <w:r>
        <w:rPr>
          <w:rFonts w:hint="eastAsia" w:ascii="宋体" w:hAnsi="宋体" w:cs="宋体"/>
          <w:sz w:val="24"/>
          <w:szCs w:val="24"/>
        </w:rPr>
        <w:t>第一节</w:t>
      </w:r>
      <w:bookmarkStart w:id="5" w:name="_Hlk82594894"/>
      <w:r>
        <w:rPr>
          <w:rFonts w:hint="eastAsia" w:ascii="宋体" w:hAnsi="宋体" w:cs="宋体"/>
          <w:sz w:val="24"/>
          <w:szCs w:val="24"/>
        </w:rPr>
        <w:t xml:space="preserve"> 《汉书》的成书及其体例**</w:t>
      </w:r>
    </w:p>
    <w:p>
      <w:pPr>
        <w:spacing w:line="360" w:lineRule="auto"/>
        <w:rPr>
          <w:rFonts w:ascii="宋体" w:hAnsi="宋体" w:cs="宋体"/>
          <w:sz w:val="24"/>
          <w:szCs w:val="24"/>
        </w:rPr>
      </w:pPr>
      <w:r>
        <w:rPr>
          <w:rFonts w:hint="eastAsia" w:ascii="宋体" w:hAnsi="宋体" w:cs="宋体"/>
          <w:sz w:val="24"/>
          <w:szCs w:val="24"/>
        </w:rPr>
        <w:t>第二节 《汉书》人物传记的思想内涵**</w:t>
      </w:r>
    </w:p>
    <w:p>
      <w:pPr>
        <w:spacing w:line="360" w:lineRule="auto"/>
        <w:rPr>
          <w:rFonts w:ascii="宋体" w:hAnsi="宋体" w:cs="宋体"/>
          <w:sz w:val="24"/>
          <w:szCs w:val="24"/>
        </w:rPr>
      </w:pPr>
      <w:r>
        <w:rPr>
          <w:rFonts w:hint="eastAsia" w:ascii="宋体" w:hAnsi="宋体" w:cs="宋体"/>
          <w:sz w:val="24"/>
          <w:szCs w:val="24"/>
        </w:rPr>
        <w:t>第三节 《汉书》的文学价值及影响**</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东汉其他史传散文</w:t>
      </w:r>
      <w:r>
        <w:rPr>
          <w:rFonts w:hint="eastAsia" w:ascii="宋体" w:hAnsi="宋体" w:cs="宋体"/>
          <w:sz w:val="24"/>
          <w:szCs w:val="24"/>
        </w:rPr>
        <w:t>*</w:t>
      </w:r>
    </w:p>
    <w:bookmarkEnd w:id="5"/>
    <w:p>
      <w:pPr>
        <w:spacing w:line="360" w:lineRule="auto"/>
        <w:rPr>
          <w:rFonts w:ascii="宋体" w:hAnsi="宋体" w:cs="宋体"/>
          <w:sz w:val="24"/>
          <w:szCs w:val="24"/>
        </w:rPr>
      </w:pPr>
      <w:r>
        <w:rPr>
          <w:rFonts w:hint="eastAsia" w:ascii="宋体" w:hAnsi="宋体" w:cs="宋体"/>
          <w:sz w:val="24"/>
          <w:szCs w:val="24"/>
        </w:rPr>
        <w:t>第五节</w:t>
      </w:r>
      <w:bookmarkStart w:id="6" w:name="_Hlk82594961"/>
      <w:r>
        <w:rPr>
          <w:rFonts w:hint="eastAsia" w:ascii="宋体" w:hAnsi="宋体" w:cs="宋体"/>
          <w:sz w:val="24"/>
          <w:szCs w:val="24"/>
        </w:rPr>
        <w:t xml:space="preserve"> </w:t>
      </w:r>
      <w:r>
        <w:rPr>
          <w:rFonts w:ascii="宋体" w:hAnsi="宋体" w:cs="宋体"/>
          <w:sz w:val="24"/>
          <w:szCs w:val="24"/>
        </w:rPr>
        <w:t>东汉论说散</w:t>
      </w:r>
      <w:bookmarkEnd w:id="6"/>
      <w:r>
        <w:rPr>
          <w:rFonts w:hint="eastAsia" w:ascii="宋体" w:hAnsi="宋体" w:cs="宋体"/>
          <w:sz w:val="24"/>
          <w:szCs w:val="24"/>
        </w:rPr>
        <w:t>文*</w:t>
      </w:r>
    </w:p>
    <w:p>
      <w:pPr>
        <w:spacing w:line="360" w:lineRule="auto"/>
        <w:rPr>
          <w:rFonts w:ascii="宋体" w:hAnsi="宋体" w:cs="宋体"/>
          <w:sz w:val="24"/>
          <w:szCs w:val="24"/>
        </w:rPr>
      </w:pPr>
      <w:r>
        <w:rPr>
          <w:rFonts w:hint="eastAsia" w:ascii="宋体" w:hAnsi="宋体" w:cs="宋体"/>
          <w:sz w:val="24"/>
          <w:szCs w:val="24"/>
        </w:rPr>
        <w:t>第六章 汉代乐府诗</w:t>
      </w:r>
    </w:p>
    <w:p>
      <w:pPr>
        <w:spacing w:line="360" w:lineRule="auto"/>
        <w:rPr>
          <w:rFonts w:ascii="宋体" w:hAnsi="宋体" w:cs="宋体"/>
          <w:sz w:val="24"/>
          <w:szCs w:val="24"/>
        </w:rPr>
      </w:pPr>
      <w:r>
        <w:rPr>
          <w:rFonts w:hint="eastAsia" w:ascii="宋体" w:hAnsi="宋体" w:cs="宋体"/>
          <w:sz w:val="24"/>
          <w:szCs w:val="24"/>
        </w:rPr>
        <w:t>第一节</w:t>
      </w:r>
      <w:bookmarkStart w:id="7" w:name="_Hlk82594993"/>
      <w:r>
        <w:rPr>
          <w:rFonts w:hint="eastAsia" w:ascii="宋体" w:hAnsi="宋体" w:cs="宋体"/>
          <w:sz w:val="24"/>
          <w:szCs w:val="24"/>
        </w:rPr>
        <w:t xml:space="preserve"> 乐府与乐府诗**</w:t>
      </w:r>
    </w:p>
    <w:p>
      <w:pPr>
        <w:spacing w:line="360" w:lineRule="auto"/>
        <w:rPr>
          <w:rFonts w:ascii="宋体" w:hAnsi="宋体" w:cs="宋体"/>
          <w:sz w:val="24"/>
          <w:szCs w:val="24"/>
        </w:rPr>
      </w:pPr>
      <w:r>
        <w:rPr>
          <w:rFonts w:hint="eastAsia" w:ascii="宋体" w:hAnsi="宋体" w:cs="宋体"/>
          <w:sz w:val="24"/>
          <w:szCs w:val="24"/>
        </w:rPr>
        <w:t>第二节 汉乐府诗的情怀表达**</w:t>
      </w:r>
    </w:p>
    <w:p>
      <w:pPr>
        <w:spacing w:line="360" w:lineRule="auto"/>
        <w:rPr>
          <w:rFonts w:ascii="宋体" w:hAnsi="宋体" w:cs="宋体"/>
          <w:sz w:val="24"/>
          <w:szCs w:val="24"/>
        </w:rPr>
      </w:pPr>
      <w:r>
        <w:rPr>
          <w:rFonts w:hint="eastAsia" w:ascii="宋体" w:hAnsi="宋体" w:cs="宋体"/>
          <w:sz w:val="24"/>
          <w:szCs w:val="24"/>
        </w:rPr>
        <w:t>第三节 汉乐府诗的叙事方法**</w:t>
      </w:r>
    </w:p>
    <w:p>
      <w:pPr>
        <w:spacing w:line="360" w:lineRule="auto"/>
        <w:rPr>
          <w:rFonts w:ascii="宋体" w:hAnsi="宋体" w:cs="宋体"/>
          <w:sz w:val="24"/>
          <w:szCs w:val="24"/>
        </w:rPr>
      </w:pPr>
      <w:r>
        <w:rPr>
          <w:rFonts w:hint="eastAsia" w:ascii="宋体" w:hAnsi="宋体" w:cs="宋体"/>
          <w:sz w:val="24"/>
          <w:szCs w:val="24"/>
        </w:rPr>
        <w:t>第四节 汉乐府继</w:t>
      </w:r>
      <w:r>
        <w:rPr>
          <w:rFonts w:ascii="宋体" w:hAnsi="宋体" w:cs="宋体"/>
          <w:sz w:val="24"/>
          <w:szCs w:val="24"/>
        </w:rPr>
        <w:t>承的诗歌传统及其影响</w:t>
      </w:r>
      <w:bookmarkEnd w:id="7"/>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bookmarkStart w:id="8" w:name="_Hlk82595095"/>
      <w:r>
        <w:rPr>
          <w:rFonts w:hint="eastAsia" w:ascii="宋体" w:hAnsi="宋体" w:cs="宋体"/>
          <w:sz w:val="24"/>
          <w:szCs w:val="24"/>
        </w:rPr>
        <w:t>汉代文人诗</w:t>
      </w:r>
      <w:bookmarkEnd w:id="8"/>
    </w:p>
    <w:p>
      <w:pPr>
        <w:spacing w:line="360" w:lineRule="auto"/>
        <w:rPr>
          <w:rFonts w:ascii="宋体" w:hAnsi="宋体" w:cs="宋体"/>
          <w:sz w:val="24"/>
          <w:szCs w:val="24"/>
        </w:rPr>
      </w:pPr>
      <w:r>
        <w:rPr>
          <w:rFonts w:hint="eastAsia" w:ascii="宋体" w:hAnsi="宋体" w:cs="宋体"/>
          <w:sz w:val="24"/>
          <w:szCs w:val="24"/>
        </w:rPr>
        <w:t>第一节</w:t>
      </w:r>
      <w:bookmarkStart w:id="9" w:name="_Hlk82595112"/>
      <w:r>
        <w:rPr>
          <w:rFonts w:hint="eastAsia" w:ascii="宋体" w:hAnsi="宋体" w:cs="宋体"/>
          <w:sz w:val="24"/>
          <w:szCs w:val="24"/>
        </w:rPr>
        <w:t xml:space="preserve"> 楚声与西汉文人诗*</w:t>
      </w:r>
    </w:p>
    <w:p>
      <w:pPr>
        <w:spacing w:line="360" w:lineRule="auto"/>
        <w:rPr>
          <w:rFonts w:ascii="宋体" w:hAnsi="宋体" w:cs="宋体"/>
          <w:sz w:val="24"/>
          <w:szCs w:val="24"/>
        </w:rPr>
      </w:pPr>
      <w:r>
        <w:rPr>
          <w:rFonts w:hint="eastAsia" w:ascii="宋体" w:hAnsi="宋体" w:cs="宋体"/>
          <w:sz w:val="24"/>
          <w:szCs w:val="24"/>
        </w:rPr>
        <w:t>第二节 五言诗的形成与东汉文人**</w:t>
      </w:r>
    </w:p>
    <w:p>
      <w:pPr>
        <w:spacing w:line="360" w:lineRule="auto"/>
        <w:rPr>
          <w:rFonts w:ascii="宋体" w:hAnsi="宋体" w:cs="宋体"/>
          <w:sz w:val="24"/>
          <w:szCs w:val="24"/>
        </w:rPr>
      </w:pPr>
      <w:r>
        <w:rPr>
          <w:rFonts w:hint="eastAsia" w:ascii="宋体" w:hAnsi="宋体" w:cs="宋体"/>
          <w:sz w:val="24"/>
          <w:szCs w:val="24"/>
        </w:rPr>
        <w:t>第三节 《古诗十九首》**</w:t>
      </w:r>
    </w:p>
    <w:bookmarkEnd w:id="9"/>
    <w:p>
      <w:pPr>
        <w:spacing w:line="360" w:lineRule="auto"/>
        <w:rPr>
          <w:rFonts w:ascii="宋体" w:hAnsi="宋体" w:cs="宋体"/>
          <w:sz w:val="24"/>
          <w:szCs w:val="24"/>
        </w:rPr>
      </w:pPr>
      <w:r>
        <w:rPr>
          <w:rFonts w:hint="eastAsia" w:ascii="宋体" w:hAnsi="宋体" w:cs="宋体"/>
          <w:sz w:val="24"/>
          <w:szCs w:val="24"/>
        </w:rPr>
        <w:t>第三编 魏晋南北朝文学</w:t>
      </w:r>
    </w:p>
    <w:p>
      <w:pPr>
        <w:spacing w:line="360" w:lineRule="auto"/>
        <w:rPr>
          <w:rFonts w:ascii="宋体" w:hAnsi="宋体" w:cs="宋体"/>
          <w:sz w:val="24"/>
          <w:szCs w:val="24"/>
        </w:rPr>
      </w:pPr>
      <w:r>
        <w:rPr>
          <w:rFonts w:hint="eastAsia" w:ascii="宋体" w:hAnsi="宋体" w:cs="宋体"/>
          <w:sz w:val="24"/>
          <w:szCs w:val="24"/>
        </w:rPr>
        <w:t>第一节</w:t>
      </w:r>
      <w:bookmarkStart w:id="10" w:name="_Hlk82595465"/>
      <w:r>
        <w:rPr>
          <w:rFonts w:hint="eastAsia" w:ascii="宋体" w:hAnsi="宋体" w:cs="宋体"/>
          <w:sz w:val="24"/>
          <w:szCs w:val="24"/>
        </w:rPr>
        <w:t xml:space="preserve"> 文学的自觉与独立时期*</w:t>
      </w:r>
    </w:p>
    <w:p>
      <w:pPr>
        <w:spacing w:line="360" w:lineRule="auto"/>
        <w:rPr>
          <w:rFonts w:ascii="宋体" w:hAnsi="宋体" w:cs="宋体"/>
          <w:sz w:val="24"/>
          <w:szCs w:val="24"/>
        </w:rPr>
      </w:pPr>
      <w:r>
        <w:rPr>
          <w:rFonts w:hint="eastAsia" w:ascii="宋体" w:hAnsi="宋体" w:cs="宋体"/>
          <w:sz w:val="24"/>
          <w:szCs w:val="24"/>
        </w:rPr>
        <w:t>第二节 制度、政权、学术、士风与文学写作*</w:t>
      </w:r>
    </w:p>
    <w:p>
      <w:pPr>
        <w:spacing w:line="360" w:lineRule="auto"/>
        <w:rPr>
          <w:rFonts w:ascii="宋体" w:hAnsi="宋体" w:cs="宋体"/>
          <w:sz w:val="24"/>
          <w:szCs w:val="24"/>
        </w:rPr>
      </w:pPr>
      <w:r>
        <w:rPr>
          <w:rFonts w:hint="eastAsia" w:ascii="宋体" w:hAnsi="宋体" w:cs="宋体"/>
          <w:sz w:val="24"/>
          <w:szCs w:val="24"/>
        </w:rPr>
        <w:t>第三节 魏晋南北朝文学的地位</w:t>
      </w:r>
      <w:r>
        <w:rPr>
          <w:rFonts w:ascii="宋体" w:hAnsi="宋体" w:cs="宋体"/>
          <w:sz w:val="24"/>
          <w:szCs w:val="24"/>
        </w:rPr>
        <w:t>与影响</w:t>
      </w:r>
      <w:r>
        <w:rPr>
          <w:rFonts w:hint="eastAsia" w:ascii="宋体" w:hAnsi="宋体" w:cs="宋体"/>
          <w:sz w:val="24"/>
          <w:szCs w:val="24"/>
        </w:rPr>
        <w:t>*</w:t>
      </w:r>
    </w:p>
    <w:bookmarkEnd w:id="10"/>
    <w:p>
      <w:pPr>
        <w:spacing w:line="360" w:lineRule="auto"/>
        <w:rPr>
          <w:rFonts w:ascii="宋体" w:hAnsi="宋体" w:cs="宋体"/>
          <w:sz w:val="24"/>
          <w:szCs w:val="24"/>
        </w:rPr>
      </w:pPr>
      <w:r>
        <w:rPr>
          <w:rFonts w:hint="eastAsia" w:ascii="宋体" w:hAnsi="宋体" w:cs="宋体"/>
          <w:sz w:val="24"/>
          <w:szCs w:val="24"/>
        </w:rPr>
        <w:t xml:space="preserve">第一章 </w:t>
      </w:r>
      <w:bookmarkStart w:id="11" w:name="_Hlk82595493"/>
      <w:r>
        <w:rPr>
          <w:rFonts w:hint="eastAsia" w:ascii="宋体" w:hAnsi="宋体" w:cs="宋体"/>
          <w:sz w:val="24"/>
          <w:szCs w:val="24"/>
        </w:rPr>
        <w:t>三国文学</w:t>
      </w:r>
    </w:p>
    <w:p>
      <w:pPr>
        <w:spacing w:line="360" w:lineRule="auto"/>
        <w:rPr>
          <w:rFonts w:ascii="宋体" w:hAnsi="宋体" w:cs="宋体"/>
          <w:sz w:val="24"/>
          <w:szCs w:val="24"/>
        </w:rPr>
      </w:pPr>
      <w:r>
        <w:rPr>
          <w:rFonts w:hint="eastAsia" w:ascii="宋体" w:hAnsi="宋体" w:cs="宋体"/>
          <w:sz w:val="24"/>
          <w:szCs w:val="24"/>
        </w:rPr>
        <w:t>第一节 曹氏父子与建安***</w:t>
      </w:r>
    </w:p>
    <w:p>
      <w:pPr>
        <w:spacing w:line="360" w:lineRule="auto"/>
        <w:rPr>
          <w:rFonts w:ascii="宋体" w:hAnsi="宋体" w:cs="宋体"/>
          <w:sz w:val="24"/>
          <w:szCs w:val="24"/>
        </w:rPr>
      </w:pPr>
      <w:r>
        <w:rPr>
          <w:rFonts w:hint="eastAsia" w:ascii="宋体" w:hAnsi="宋体" w:cs="宋体"/>
          <w:sz w:val="24"/>
          <w:szCs w:val="24"/>
        </w:rPr>
        <w:t>第二节 阮籍、嵇康与正始文学*</w:t>
      </w:r>
    </w:p>
    <w:p>
      <w:pPr>
        <w:spacing w:line="360" w:lineRule="auto"/>
        <w:rPr>
          <w:rFonts w:ascii="宋体" w:hAnsi="宋体" w:cs="宋体"/>
          <w:sz w:val="24"/>
          <w:szCs w:val="24"/>
        </w:rPr>
      </w:pPr>
      <w:r>
        <w:rPr>
          <w:rFonts w:hint="eastAsia" w:ascii="宋体" w:hAnsi="宋体" w:cs="宋体"/>
          <w:sz w:val="24"/>
          <w:szCs w:val="24"/>
        </w:rPr>
        <w:t>第三节 吴、蜀文学</w:t>
      </w:r>
      <w:bookmarkEnd w:id="11"/>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第二章 </w:t>
      </w:r>
      <w:bookmarkStart w:id="12" w:name="_Hlk82596331"/>
      <w:r>
        <w:rPr>
          <w:rFonts w:hint="eastAsia" w:ascii="宋体" w:hAnsi="宋体" w:cs="宋体"/>
          <w:sz w:val="24"/>
          <w:szCs w:val="24"/>
        </w:rPr>
        <w:t>两晋文学</w:t>
      </w:r>
      <w:bookmarkEnd w:id="12"/>
    </w:p>
    <w:p>
      <w:pPr>
        <w:spacing w:line="360" w:lineRule="auto"/>
        <w:rPr>
          <w:rFonts w:ascii="宋体" w:hAnsi="宋体" w:cs="宋体"/>
          <w:sz w:val="24"/>
          <w:szCs w:val="24"/>
        </w:rPr>
      </w:pPr>
      <w:r>
        <w:rPr>
          <w:rFonts w:hint="eastAsia" w:ascii="宋体" w:hAnsi="宋体" w:cs="宋体"/>
          <w:sz w:val="24"/>
          <w:szCs w:val="24"/>
        </w:rPr>
        <w:t>第一节</w:t>
      </w:r>
      <w:bookmarkStart w:id="13" w:name="_Hlk82596358"/>
      <w:r>
        <w:rPr>
          <w:rFonts w:hint="eastAsia" w:ascii="宋体" w:hAnsi="宋体" w:cs="宋体"/>
          <w:sz w:val="24"/>
          <w:szCs w:val="24"/>
        </w:rPr>
        <w:t xml:space="preserve"> 张华、傅玄与晋初之风*</w:t>
      </w:r>
    </w:p>
    <w:p>
      <w:pPr>
        <w:spacing w:line="360" w:lineRule="auto"/>
        <w:rPr>
          <w:rFonts w:ascii="宋体" w:hAnsi="宋体" w:cs="宋体"/>
          <w:sz w:val="24"/>
          <w:szCs w:val="24"/>
        </w:rPr>
      </w:pPr>
      <w:r>
        <w:rPr>
          <w:rFonts w:hint="eastAsia" w:ascii="宋体" w:hAnsi="宋体" w:cs="宋体"/>
          <w:sz w:val="24"/>
          <w:szCs w:val="24"/>
        </w:rPr>
        <w:t>第二节 陆机、</w:t>
      </w:r>
      <w:r>
        <w:rPr>
          <w:rFonts w:ascii="宋体" w:hAnsi="宋体" w:cs="宋体"/>
          <w:sz w:val="24"/>
          <w:szCs w:val="24"/>
        </w:rPr>
        <w:t>潘岳、张协与太康文学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第三节 左思与寒士文学*</w:t>
      </w:r>
    </w:p>
    <w:p>
      <w:pPr>
        <w:spacing w:line="360" w:lineRule="auto"/>
        <w:rPr>
          <w:rFonts w:ascii="宋体" w:hAnsi="宋体" w:cs="宋体"/>
          <w:sz w:val="24"/>
          <w:szCs w:val="24"/>
        </w:rPr>
      </w:pPr>
      <w:r>
        <w:rPr>
          <w:rFonts w:hint="eastAsia" w:ascii="宋体" w:hAnsi="宋体" w:cs="宋体"/>
          <w:sz w:val="24"/>
          <w:szCs w:val="24"/>
        </w:rPr>
        <w:t>第四节 东晋文学*</w:t>
      </w:r>
    </w:p>
    <w:bookmarkEnd w:id="13"/>
    <w:p>
      <w:pPr>
        <w:spacing w:line="360" w:lineRule="auto"/>
        <w:rPr>
          <w:rFonts w:ascii="宋体" w:hAnsi="宋体" w:cs="宋体"/>
          <w:sz w:val="24"/>
          <w:szCs w:val="24"/>
        </w:rPr>
      </w:pPr>
      <w:r>
        <w:rPr>
          <w:rFonts w:hint="eastAsia" w:ascii="宋体" w:hAnsi="宋体" w:cs="宋体"/>
          <w:sz w:val="24"/>
          <w:szCs w:val="24"/>
        </w:rPr>
        <w:t>第三章 陶渊明</w:t>
      </w:r>
    </w:p>
    <w:p>
      <w:pPr>
        <w:spacing w:line="360" w:lineRule="auto"/>
        <w:rPr>
          <w:rFonts w:ascii="宋体" w:hAnsi="宋体" w:cs="宋体"/>
          <w:sz w:val="24"/>
          <w:szCs w:val="24"/>
        </w:rPr>
      </w:pPr>
      <w:r>
        <w:rPr>
          <w:rFonts w:hint="eastAsia" w:ascii="宋体" w:hAnsi="宋体" w:cs="宋体"/>
          <w:sz w:val="24"/>
          <w:szCs w:val="24"/>
        </w:rPr>
        <w:t>第一节</w:t>
      </w:r>
      <w:bookmarkStart w:id="14" w:name="_Hlk82596401"/>
      <w:r>
        <w:rPr>
          <w:rFonts w:hint="eastAsia" w:ascii="宋体" w:hAnsi="宋体" w:cs="宋体"/>
          <w:sz w:val="24"/>
          <w:szCs w:val="24"/>
        </w:rPr>
        <w:t xml:space="preserve"> 陶渊明的生平、思想与文学写作***</w:t>
      </w:r>
    </w:p>
    <w:p>
      <w:pPr>
        <w:spacing w:line="360" w:lineRule="auto"/>
        <w:rPr>
          <w:rFonts w:ascii="宋体" w:hAnsi="宋体" w:cs="宋体"/>
          <w:sz w:val="24"/>
          <w:szCs w:val="24"/>
        </w:rPr>
      </w:pPr>
      <w:r>
        <w:rPr>
          <w:rFonts w:hint="eastAsia" w:ascii="宋体" w:hAnsi="宋体" w:cs="宋体"/>
          <w:sz w:val="24"/>
          <w:szCs w:val="24"/>
        </w:rPr>
        <w:t>第二节 陶渊明的诗***</w:t>
      </w:r>
    </w:p>
    <w:p>
      <w:pPr>
        <w:spacing w:line="360" w:lineRule="auto"/>
        <w:rPr>
          <w:rFonts w:ascii="宋体" w:hAnsi="宋体" w:cs="宋体"/>
          <w:sz w:val="24"/>
          <w:szCs w:val="24"/>
        </w:rPr>
      </w:pPr>
      <w:r>
        <w:rPr>
          <w:rFonts w:hint="eastAsia" w:ascii="宋体" w:hAnsi="宋体" w:cs="宋体"/>
          <w:sz w:val="24"/>
          <w:szCs w:val="24"/>
        </w:rPr>
        <w:t>第三节 陶渊明的文**</w:t>
      </w:r>
    </w:p>
    <w:bookmarkEnd w:id="14"/>
    <w:p>
      <w:pPr>
        <w:spacing w:line="360" w:lineRule="auto"/>
        <w:rPr>
          <w:rFonts w:ascii="宋体" w:hAnsi="宋体" w:cs="宋体"/>
          <w:sz w:val="24"/>
          <w:szCs w:val="24"/>
        </w:rPr>
      </w:pPr>
      <w:r>
        <w:rPr>
          <w:rFonts w:hint="eastAsia" w:ascii="宋体" w:hAnsi="宋体" w:cs="宋体"/>
          <w:sz w:val="24"/>
          <w:szCs w:val="24"/>
        </w:rPr>
        <w:t>第四章 南朝文学</w:t>
      </w:r>
    </w:p>
    <w:p>
      <w:pPr>
        <w:spacing w:line="360" w:lineRule="auto"/>
        <w:rPr>
          <w:rFonts w:hint="eastAsia" w:ascii="宋体" w:hAnsi="宋体" w:cs="宋体"/>
          <w:sz w:val="24"/>
          <w:szCs w:val="24"/>
        </w:rPr>
      </w:pPr>
      <w:r>
        <w:rPr>
          <w:rFonts w:hint="eastAsia" w:ascii="宋体" w:hAnsi="宋体" w:cs="宋体"/>
          <w:sz w:val="24"/>
          <w:szCs w:val="24"/>
        </w:rPr>
        <w:t>第一</w:t>
      </w:r>
      <w:r>
        <w:rPr>
          <w:rFonts w:ascii="宋体" w:hAnsi="宋体" w:cs="宋体"/>
          <w:sz w:val="24"/>
          <w:szCs w:val="24"/>
        </w:rPr>
        <w:t>节</w:t>
      </w:r>
      <w:bookmarkStart w:id="15" w:name="_Hlk82596469"/>
      <w:r>
        <w:rPr>
          <w:rFonts w:hint="eastAsia" w:ascii="宋体" w:hAnsi="宋体" w:cs="宋体"/>
          <w:sz w:val="24"/>
          <w:szCs w:val="24"/>
        </w:rPr>
        <w:t xml:space="preserve"> </w:t>
      </w:r>
      <w:r>
        <w:rPr>
          <w:rFonts w:ascii="宋体" w:hAnsi="宋体" w:cs="宋体"/>
          <w:sz w:val="24"/>
          <w:szCs w:val="24"/>
        </w:rPr>
        <w:t>谢灵运与山水</w:t>
      </w:r>
      <w:r>
        <w:rPr>
          <w:rFonts w:hint="eastAsia" w:ascii="宋体" w:hAnsi="宋体" w:cs="宋体"/>
          <w:sz w:val="24"/>
          <w:szCs w:val="24"/>
        </w:rPr>
        <w:t>诗**</w:t>
      </w:r>
    </w:p>
    <w:p>
      <w:pPr>
        <w:spacing w:line="360" w:lineRule="auto"/>
        <w:rPr>
          <w:rFonts w:ascii="宋体" w:hAnsi="宋体" w:cs="宋体"/>
          <w:sz w:val="24"/>
          <w:szCs w:val="24"/>
        </w:rPr>
      </w:pPr>
      <w:r>
        <w:rPr>
          <w:rFonts w:hint="eastAsia" w:ascii="宋体" w:hAnsi="宋体" w:cs="宋体"/>
          <w:sz w:val="24"/>
          <w:szCs w:val="24"/>
        </w:rPr>
        <w:t>第二节 鲍照与大明、泰始年间文学风貌*</w:t>
      </w:r>
    </w:p>
    <w:p>
      <w:pPr>
        <w:spacing w:line="360" w:lineRule="auto"/>
        <w:rPr>
          <w:rFonts w:ascii="宋体" w:hAnsi="宋体" w:cs="宋体"/>
          <w:sz w:val="24"/>
          <w:szCs w:val="24"/>
        </w:rPr>
      </w:pPr>
      <w:r>
        <w:rPr>
          <w:rFonts w:hint="eastAsia" w:ascii="宋体" w:hAnsi="宋体" w:cs="宋体"/>
          <w:sz w:val="24"/>
          <w:szCs w:val="24"/>
        </w:rPr>
        <w:t>第三节 谢朓与“永明体”*</w:t>
      </w:r>
    </w:p>
    <w:p>
      <w:pPr>
        <w:spacing w:line="360" w:lineRule="auto"/>
        <w:rPr>
          <w:rFonts w:ascii="宋体" w:hAnsi="宋体" w:cs="宋体"/>
          <w:sz w:val="24"/>
          <w:szCs w:val="24"/>
        </w:rPr>
      </w:pPr>
      <w:r>
        <w:rPr>
          <w:rFonts w:hint="eastAsia" w:ascii="宋体" w:hAnsi="宋体" w:cs="宋体"/>
          <w:sz w:val="24"/>
          <w:szCs w:val="24"/>
        </w:rPr>
        <w:t>第四节 梁天监、普通年间文学*</w:t>
      </w:r>
    </w:p>
    <w:p>
      <w:pPr>
        <w:spacing w:line="360" w:lineRule="auto"/>
        <w:rPr>
          <w:rFonts w:ascii="宋体" w:hAnsi="宋体" w:cs="宋体"/>
          <w:sz w:val="24"/>
          <w:szCs w:val="24"/>
        </w:rPr>
      </w:pPr>
      <w:r>
        <w:rPr>
          <w:rFonts w:hint="eastAsia" w:ascii="宋体" w:hAnsi="宋体" w:cs="宋体"/>
          <w:sz w:val="24"/>
          <w:szCs w:val="24"/>
        </w:rPr>
        <w:t>第五节 萧纲与宫体*</w:t>
      </w:r>
    </w:p>
    <w:p>
      <w:pPr>
        <w:spacing w:line="360" w:lineRule="auto"/>
        <w:rPr>
          <w:rFonts w:ascii="宋体" w:hAnsi="宋体" w:cs="宋体"/>
          <w:sz w:val="24"/>
          <w:szCs w:val="24"/>
        </w:rPr>
      </w:pPr>
      <w:r>
        <w:rPr>
          <w:rFonts w:hint="eastAsia" w:ascii="宋体" w:hAnsi="宋体" w:cs="宋体"/>
          <w:sz w:val="24"/>
          <w:szCs w:val="24"/>
        </w:rPr>
        <w:t>第六节 南</w:t>
      </w:r>
      <w:r>
        <w:rPr>
          <w:rFonts w:ascii="宋体" w:hAnsi="宋体" w:cs="宋体"/>
          <w:sz w:val="24"/>
          <w:szCs w:val="24"/>
        </w:rPr>
        <w:t>朝的骈俪文风</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第七节 《文选》与《玉台新咏》*</w:t>
      </w:r>
    </w:p>
    <w:bookmarkEnd w:id="15"/>
    <w:p>
      <w:pPr>
        <w:spacing w:line="360" w:lineRule="auto"/>
        <w:rPr>
          <w:rFonts w:ascii="宋体" w:hAnsi="宋体" w:cs="宋体"/>
          <w:sz w:val="24"/>
          <w:szCs w:val="24"/>
        </w:rPr>
      </w:pPr>
      <w:r>
        <w:rPr>
          <w:rFonts w:hint="eastAsia" w:ascii="宋体" w:hAnsi="宋体" w:cs="宋体"/>
          <w:sz w:val="24"/>
          <w:szCs w:val="24"/>
        </w:rPr>
        <w:t>第五章 北朝文学</w:t>
      </w:r>
    </w:p>
    <w:p>
      <w:pPr>
        <w:spacing w:line="360" w:lineRule="auto"/>
        <w:rPr>
          <w:rFonts w:ascii="宋体" w:hAnsi="宋体" w:cs="宋体"/>
          <w:sz w:val="24"/>
          <w:szCs w:val="24"/>
        </w:rPr>
      </w:pPr>
      <w:r>
        <w:rPr>
          <w:rFonts w:hint="eastAsia" w:ascii="宋体" w:hAnsi="宋体" w:cs="宋体"/>
          <w:sz w:val="24"/>
          <w:szCs w:val="24"/>
        </w:rPr>
        <w:t>第一节 北朝文学的草创期*</w:t>
      </w:r>
    </w:p>
    <w:p>
      <w:pPr>
        <w:spacing w:line="360" w:lineRule="auto"/>
        <w:rPr>
          <w:rFonts w:ascii="宋体" w:hAnsi="宋体" w:cs="宋体"/>
          <w:sz w:val="24"/>
          <w:szCs w:val="24"/>
        </w:rPr>
      </w:pPr>
      <w:r>
        <w:rPr>
          <w:rFonts w:hint="eastAsia" w:ascii="宋体" w:hAnsi="宋体" w:cs="宋体"/>
          <w:sz w:val="24"/>
          <w:szCs w:val="24"/>
        </w:rPr>
        <w:t>第二节 北朝文学的发展与兴盛*</w:t>
      </w:r>
    </w:p>
    <w:p>
      <w:pPr>
        <w:spacing w:line="360" w:lineRule="auto"/>
        <w:rPr>
          <w:rFonts w:ascii="宋体" w:hAnsi="宋体" w:cs="宋体"/>
          <w:sz w:val="24"/>
          <w:szCs w:val="24"/>
        </w:rPr>
      </w:pPr>
      <w:r>
        <w:rPr>
          <w:rFonts w:hint="eastAsia" w:ascii="宋体" w:hAnsi="宋体" w:cs="宋体"/>
          <w:sz w:val="24"/>
          <w:szCs w:val="24"/>
        </w:rPr>
        <w:t>第三节 北朝文学的特征与成就*</w:t>
      </w:r>
    </w:p>
    <w:p>
      <w:pPr>
        <w:spacing w:line="360" w:lineRule="auto"/>
        <w:rPr>
          <w:rFonts w:ascii="宋体" w:hAnsi="宋体" w:cs="宋体"/>
          <w:sz w:val="24"/>
          <w:szCs w:val="24"/>
        </w:rPr>
      </w:pPr>
      <w:r>
        <w:rPr>
          <w:rFonts w:hint="eastAsia" w:ascii="宋体" w:hAnsi="宋体" w:cs="宋体"/>
          <w:sz w:val="24"/>
          <w:szCs w:val="24"/>
        </w:rPr>
        <w:t>第四节 庾信和南北朝文风的融合*</w:t>
      </w:r>
    </w:p>
    <w:p>
      <w:pPr>
        <w:spacing w:line="360" w:lineRule="auto"/>
        <w:rPr>
          <w:rFonts w:ascii="宋体" w:hAnsi="宋体" w:cs="宋体"/>
          <w:sz w:val="24"/>
          <w:szCs w:val="24"/>
        </w:rPr>
      </w:pPr>
      <w:r>
        <w:rPr>
          <w:rFonts w:hint="eastAsia" w:ascii="宋体" w:hAnsi="宋体" w:cs="宋体"/>
          <w:sz w:val="24"/>
          <w:szCs w:val="24"/>
        </w:rPr>
        <w:t>第五节 南北朝乐府诗*</w:t>
      </w:r>
    </w:p>
    <w:p>
      <w:pPr>
        <w:spacing w:line="360" w:lineRule="auto"/>
        <w:rPr>
          <w:rFonts w:ascii="宋体" w:hAnsi="宋体" w:cs="宋体"/>
          <w:sz w:val="24"/>
          <w:szCs w:val="24"/>
        </w:rPr>
      </w:pPr>
      <w:r>
        <w:rPr>
          <w:rFonts w:hint="eastAsia" w:ascii="宋体" w:hAnsi="宋体" w:cs="宋体"/>
          <w:sz w:val="24"/>
          <w:szCs w:val="24"/>
        </w:rPr>
        <w:t>第六章 魏晋南北朝小说</w:t>
      </w:r>
    </w:p>
    <w:p>
      <w:pPr>
        <w:spacing w:line="360" w:lineRule="auto"/>
        <w:rPr>
          <w:rFonts w:ascii="宋体" w:hAnsi="宋体" w:cs="宋体"/>
          <w:sz w:val="24"/>
          <w:szCs w:val="24"/>
        </w:rPr>
      </w:pPr>
      <w:r>
        <w:rPr>
          <w:rFonts w:hint="eastAsia" w:ascii="宋体" w:hAnsi="宋体" w:cs="宋体"/>
          <w:sz w:val="24"/>
          <w:szCs w:val="24"/>
        </w:rPr>
        <w:t>第一节 魏晋南北朝小说的产生及类型*</w:t>
      </w:r>
    </w:p>
    <w:p>
      <w:pPr>
        <w:spacing w:line="360" w:lineRule="auto"/>
        <w:rPr>
          <w:rFonts w:ascii="宋体" w:hAnsi="宋体" w:cs="宋体"/>
          <w:sz w:val="24"/>
          <w:szCs w:val="24"/>
        </w:rPr>
      </w:pPr>
      <w:r>
        <w:rPr>
          <w:rFonts w:hint="eastAsia" w:ascii="宋体" w:hAnsi="宋体" w:cs="宋体"/>
          <w:sz w:val="24"/>
          <w:szCs w:val="24"/>
        </w:rPr>
        <w:t>第二节 《搜神记》与志怪小说*</w:t>
      </w:r>
    </w:p>
    <w:p>
      <w:pPr>
        <w:spacing w:line="360" w:lineRule="auto"/>
        <w:rPr>
          <w:rFonts w:ascii="宋体" w:hAnsi="宋体" w:cs="宋体"/>
          <w:sz w:val="24"/>
          <w:szCs w:val="24"/>
        </w:rPr>
      </w:pPr>
      <w:r>
        <w:rPr>
          <w:rFonts w:hint="eastAsia" w:ascii="宋体" w:hAnsi="宋体" w:cs="宋体"/>
          <w:sz w:val="24"/>
          <w:szCs w:val="24"/>
        </w:rPr>
        <w:t>第三节 《世说新语》与志人小说*</w:t>
      </w:r>
    </w:p>
    <w:p>
      <w:pPr>
        <w:spacing w:line="360" w:lineRule="auto"/>
        <w:rPr>
          <w:rFonts w:ascii="宋体" w:hAnsi="宋体" w:cs="宋体"/>
          <w:sz w:val="24"/>
          <w:szCs w:val="24"/>
        </w:rPr>
      </w:pPr>
      <w:r>
        <w:rPr>
          <w:rFonts w:hint="eastAsia" w:ascii="宋体" w:hAnsi="宋体" w:cs="宋体"/>
          <w:sz w:val="24"/>
          <w:szCs w:val="24"/>
        </w:rPr>
        <w:t xml:space="preserve">第四编 </w:t>
      </w:r>
      <w:r>
        <w:rPr>
          <w:rFonts w:ascii="宋体" w:hAnsi="宋体" w:cs="宋体"/>
          <w:sz w:val="24"/>
          <w:szCs w:val="24"/>
        </w:rPr>
        <w:t>隋唐五代文学</w:t>
      </w:r>
    </w:p>
    <w:p>
      <w:pPr>
        <w:spacing w:line="360" w:lineRule="auto"/>
        <w:rPr>
          <w:rFonts w:ascii="宋体" w:hAnsi="宋体" w:cs="宋体"/>
          <w:sz w:val="24"/>
          <w:szCs w:val="24"/>
        </w:rPr>
      </w:pPr>
      <w:r>
        <w:rPr>
          <w:rFonts w:hint="eastAsia" w:ascii="宋体" w:hAnsi="宋体" w:cs="宋体"/>
          <w:sz w:val="24"/>
          <w:szCs w:val="24"/>
        </w:rPr>
        <w:t>绪</w:t>
      </w:r>
      <w:r>
        <w:rPr>
          <w:rFonts w:ascii="宋体" w:hAnsi="宋体" w:cs="宋体"/>
          <w:sz w:val="24"/>
          <w:szCs w:val="24"/>
        </w:rPr>
        <w:t>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隋唐的政权更替与政治分合</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社会流动与地域</w:t>
      </w:r>
      <w:r>
        <w:rPr>
          <w:rFonts w:hint="eastAsia" w:ascii="宋体" w:hAnsi="宋体" w:cs="宋体"/>
          <w:sz w:val="24"/>
          <w:szCs w:val="24"/>
        </w:rPr>
        <w:t>超越*</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教育</w:t>
      </w:r>
      <w:r>
        <w:rPr>
          <w:rFonts w:hint="eastAsia" w:ascii="宋体" w:hAnsi="宋体" w:cs="宋体"/>
          <w:sz w:val="24"/>
          <w:szCs w:val="24"/>
        </w:rPr>
        <w:t>、</w:t>
      </w:r>
      <w:r>
        <w:rPr>
          <w:rFonts w:ascii="宋体" w:hAnsi="宋体" w:cs="宋体"/>
          <w:sz w:val="24"/>
          <w:szCs w:val="24"/>
        </w:rPr>
        <w:t>科举</w:t>
      </w:r>
      <w:r>
        <w:rPr>
          <w:rFonts w:hint="eastAsia" w:ascii="宋体" w:hAnsi="宋体" w:cs="宋体"/>
          <w:sz w:val="24"/>
          <w:szCs w:val="24"/>
        </w:rPr>
        <w:t>、</w:t>
      </w:r>
      <w:r>
        <w:rPr>
          <w:rFonts w:ascii="宋体" w:hAnsi="宋体" w:cs="宋体"/>
          <w:sz w:val="24"/>
          <w:szCs w:val="24"/>
        </w:rPr>
        <w:t>铨选与文学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中外文化交流及其对文学的影响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唐代文学的传承</w:t>
      </w:r>
      <w:r>
        <w:rPr>
          <w:rFonts w:hint="eastAsia" w:ascii="宋体" w:hAnsi="宋体" w:cs="宋体"/>
          <w:sz w:val="24"/>
          <w:szCs w:val="24"/>
        </w:rPr>
        <w:t>、</w:t>
      </w:r>
      <w:r>
        <w:rPr>
          <w:rFonts w:ascii="宋体" w:hAnsi="宋体" w:cs="宋体"/>
          <w:sz w:val="24"/>
          <w:szCs w:val="24"/>
        </w:rPr>
        <w:t>发展与影响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隋及初唐文学</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宫廷台阁与文学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“文化工程”的实施及其对文学的影响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“初唐</w:t>
      </w:r>
      <w:r>
        <w:rPr>
          <w:rFonts w:hint="eastAsia" w:ascii="宋体" w:hAnsi="宋体" w:cs="宋体"/>
          <w:sz w:val="24"/>
          <w:szCs w:val="24"/>
        </w:rPr>
        <w:t>四</w:t>
      </w:r>
      <w:r>
        <w:rPr>
          <w:rFonts w:ascii="宋体" w:hAnsi="宋体" w:cs="宋体"/>
          <w:sz w:val="24"/>
          <w:szCs w:val="24"/>
        </w:rPr>
        <w:t>杰”与陈子昂</w:t>
      </w:r>
      <w:r>
        <w:rPr>
          <w:rFonts w:hint="eastAsia" w:ascii="宋体" w:hAnsi="宋体" w:cs="宋体"/>
          <w:sz w:val="24"/>
          <w:szCs w:val="24"/>
        </w:rPr>
        <w:t>、</w:t>
      </w:r>
      <w:r>
        <w:rPr>
          <w:rFonts w:ascii="宋体" w:hAnsi="宋体" w:cs="宋体"/>
          <w:sz w:val="24"/>
          <w:szCs w:val="24"/>
        </w:rPr>
        <w:t>张若虚等的诗歌创新</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盛唐诗坛</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孟浩然、王维与隐逸诗人</w:t>
      </w:r>
      <w:r>
        <w:rPr>
          <w:rFonts w:hint="eastAsia" w:ascii="宋体" w:hAnsi="宋体" w:cs="宋体"/>
          <w:sz w:val="24"/>
          <w:szCs w:val="24"/>
        </w:rPr>
        <w:t>群体**</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高适、岑参与边塞诗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京城诗人</w:t>
      </w:r>
      <w:r>
        <w:rPr>
          <w:rFonts w:hint="eastAsia" w:ascii="宋体" w:hAnsi="宋体" w:cs="宋体"/>
          <w:sz w:val="24"/>
          <w:szCs w:val="24"/>
        </w:rPr>
        <w:t>群*</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李白</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李白的传奇经历与思想</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李白的诗歌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李白的文学地位与影响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杜甫</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杜甫的生平及创作历程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杜甫诗歌的艺术成就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杜甫的文学特点与影响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中唐诗坛</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从大历、贞元到元和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韩愈与孟郊</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韩孟诗派的其他诗人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刘禹锡与柳宗元的诗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白居易、元稹与元白诗派</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白居易、元稹的诗歌主张</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白居易、元稹的讽谕诗与新乐府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白居易的闲适诗与元稹的悼亡诗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《长恨歌》等叙事抒情长篇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元白派诗人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古文思潮与唐文的成就</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古文运动的背景与韩柳的古文理论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韩愈、柳宗元的古文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骈文的新发展</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晚唐小品文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唐文的艺术成就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第八章 </w:t>
      </w:r>
      <w:r>
        <w:rPr>
          <w:rFonts w:ascii="宋体" w:hAnsi="宋体" w:cs="宋体"/>
          <w:sz w:val="24"/>
          <w:szCs w:val="24"/>
        </w:rPr>
        <w:t>传奇与敦煌文学</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唐传奇与笔记小说</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变文与敦煌文学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第九章 </w:t>
      </w:r>
      <w:r>
        <w:rPr>
          <w:rFonts w:ascii="宋体" w:hAnsi="宋体" w:cs="宋体"/>
          <w:sz w:val="24"/>
          <w:szCs w:val="24"/>
        </w:rPr>
        <w:t>晚唐五代诗坛</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杜牧</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李商隐</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晚唐五代的其他诗人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第十章 </w:t>
      </w:r>
      <w:r>
        <w:rPr>
          <w:rFonts w:ascii="宋体" w:hAnsi="宋体" w:cs="宋体"/>
          <w:sz w:val="24"/>
          <w:szCs w:val="24"/>
        </w:rPr>
        <w:t>词的兴起与晚唐五代词</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曲子词的兴起</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温庭筠与花间词人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李煜与南唐词人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第五编 </w:t>
      </w:r>
      <w:r>
        <w:rPr>
          <w:rFonts w:ascii="宋体" w:hAnsi="宋体" w:cs="宋体"/>
          <w:sz w:val="24"/>
          <w:szCs w:val="24"/>
        </w:rPr>
        <w:t xml:space="preserve"> 宋代文学</w:t>
      </w:r>
    </w:p>
    <w:p>
      <w:pPr>
        <w:spacing w:line="360" w:lineRule="auto"/>
        <w:rPr>
          <w:rFonts w:ascii="宋体" w:hAnsi="宋体" w:cs="宋体"/>
          <w:sz w:val="24"/>
          <w:szCs w:val="24"/>
        </w:rPr>
      </w:pPr>
      <w:r>
        <w:rPr>
          <w:rFonts w:hint="eastAsia" w:ascii="宋体" w:hAnsi="宋体" w:cs="宋体"/>
          <w:sz w:val="24"/>
          <w:szCs w:val="24"/>
        </w:rPr>
        <w:t>绪</w:t>
      </w:r>
      <w:r>
        <w:rPr>
          <w:rFonts w:ascii="宋体" w:hAnsi="宋体" w:cs="宋体"/>
          <w:sz w:val="24"/>
          <w:szCs w:val="24"/>
        </w:rPr>
        <w:t>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宋代社会形态与文化面貌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两宋文学的发展轨迹与典型特征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宋代文学精神与宋代文化建构特征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北宋初期文学</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宋初文坛和“宋初三体”</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第二节 王禹偁*</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欧阳修与北宋诗文革新</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欧阳修的文学思想与文学创作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苏舜钦和梅尧臣</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王安石和曾巩</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北宋前期词坛</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宋初词坛概况</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柳永</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晏殊和欧阳修</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张先和其他词人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苏轼及其文学家族</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苏轼的思想和文学主张</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“三苏”文章</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苏轼诗歌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苏轼词的艺术成就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黄庭坚与江西诗派</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黄庭坚的思想个性</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“黄庭坚体”诗词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陈师道</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江西诗派</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北宋后期诗词</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晁补之和张耒</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晏几道、秦观、贺铸</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周邦彦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南宋前期文学</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李清照</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第二节 张元幹</w:t>
      </w:r>
      <w:r>
        <w:rPr>
          <w:rFonts w:ascii="宋体" w:hAnsi="宋体" w:cs="宋体"/>
          <w:sz w:val="24"/>
          <w:szCs w:val="24"/>
        </w:rPr>
        <w:t>与其他爱国词人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朱敦儒、叶梦得、</w:t>
      </w:r>
      <w:r>
        <w:rPr>
          <w:rFonts w:hint="eastAsia" w:ascii="宋体" w:hAnsi="宋体" w:cs="宋体"/>
          <w:sz w:val="24"/>
          <w:szCs w:val="24"/>
        </w:rPr>
        <w:t>向子諲*</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陈与义与南渡初期诗歌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第八章 </w:t>
      </w:r>
      <w:r>
        <w:rPr>
          <w:rFonts w:ascii="宋体" w:hAnsi="宋体" w:cs="宋体"/>
          <w:sz w:val="24"/>
          <w:szCs w:val="24"/>
        </w:rPr>
        <w:t>陆游与中兴诗坛</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陆游的文学主张与诗歌艺术</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杨万里和“诚斋体”</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第三节</w:t>
      </w:r>
      <w:r>
        <w:rPr>
          <w:rFonts w:ascii="宋体" w:hAnsi="宋体" w:cs="宋体"/>
          <w:sz w:val="24"/>
          <w:szCs w:val="24"/>
        </w:rPr>
        <w:t>范成大与新型田园诗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两宋理学诗派与朱熹的诗歌创作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第九章 </w:t>
      </w:r>
      <w:r>
        <w:rPr>
          <w:rFonts w:ascii="宋体" w:hAnsi="宋体" w:cs="宋体"/>
          <w:sz w:val="24"/>
          <w:szCs w:val="24"/>
        </w:rPr>
        <w:t>辛弃疾</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辛弃疾生平与词作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辛词艺术成就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辛派词人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第十章 </w:t>
      </w:r>
      <w:r>
        <w:rPr>
          <w:rFonts w:ascii="宋体" w:hAnsi="宋体" w:cs="宋体"/>
          <w:sz w:val="24"/>
          <w:szCs w:val="24"/>
        </w:rPr>
        <w:t>南宋后期的文学</w:t>
      </w:r>
    </w:p>
    <w:p>
      <w:pPr>
        <w:spacing w:line="360" w:lineRule="auto"/>
        <w:rPr>
          <w:rFonts w:ascii="宋体" w:hAnsi="宋体" w:cs="宋体"/>
          <w:sz w:val="24"/>
          <w:szCs w:val="24"/>
        </w:rPr>
      </w:pPr>
      <w:r>
        <w:rPr>
          <w:rFonts w:hint="eastAsia" w:ascii="宋体" w:hAnsi="宋体" w:cs="宋体"/>
          <w:sz w:val="24"/>
          <w:szCs w:val="24"/>
        </w:rPr>
        <w:t>第一节 四</w:t>
      </w:r>
      <w:r>
        <w:rPr>
          <w:rFonts w:ascii="宋体" w:hAnsi="宋体" w:cs="宋体"/>
          <w:sz w:val="24"/>
          <w:szCs w:val="24"/>
        </w:rPr>
        <w:t>灵诗派与江湖诗派</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姜夔</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史达祖、高观国与吴文英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王沂孙、周密、蒋捷、张炎</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第十一章 </w:t>
      </w:r>
      <w:r>
        <w:rPr>
          <w:rFonts w:ascii="宋体" w:hAnsi="宋体" w:cs="宋体"/>
          <w:sz w:val="24"/>
          <w:szCs w:val="24"/>
        </w:rPr>
        <w:t>宋代“说话”与宋元话本</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说话家与话本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小说话本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讲史话本与说经话本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第六编 </w:t>
      </w:r>
      <w:r>
        <w:rPr>
          <w:rFonts w:ascii="宋体" w:hAnsi="宋体" w:cs="宋体"/>
          <w:sz w:val="24"/>
          <w:szCs w:val="24"/>
        </w:rPr>
        <w:t>辽西夏金元文学</w:t>
      </w:r>
    </w:p>
    <w:p>
      <w:pPr>
        <w:spacing w:line="360" w:lineRule="auto"/>
        <w:rPr>
          <w:rFonts w:ascii="宋体" w:hAnsi="宋体" w:cs="宋体"/>
          <w:sz w:val="24"/>
          <w:szCs w:val="24"/>
        </w:rPr>
      </w:pPr>
      <w:r>
        <w:rPr>
          <w:rFonts w:hint="eastAsia" w:ascii="宋体" w:hAnsi="宋体" w:cs="宋体"/>
          <w:sz w:val="24"/>
          <w:szCs w:val="24"/>
        </w:rPr>
        <w:t>绪</w:t>
      </w:r>
      <w:r>
        <w:rPr>
          <w:rFonts w:ascii="宋体" w:hAnsi="宋体" w:cs="宋体"/>
          <w:sz w:val="24"/>
          <w:szCs w:val="24"/>
        </w:rPr>
        <w:t>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多民族经济</w:t>
      </w:r>
      <w:r>
        <w:rPr>
          <w:rFonts w:hint="eastAsia" w:ascii="宋体" w:hAnsi="宋体" w:cs="宋体"/>
          <w:sz w:val="24"/>
          <w:szCs w:val="24"/>
        </w:rPr>
        <w:t>、</w:t>
      </w:r>
      <w:r>
        <w:rPr>
          <w:rFonts w:ascii="宋体" w:hAnsi="宋体" w:cs="宋体"/>
          <w:sz w:val="24"/>
          <w:szCs w:val="24"/>
        </w:rPr>
        <w:t>文化的交汇与辽西夏金元文学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多元文化格局下的散曲与诗文创作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戏剧文学的勃兴及其中国特色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辽西夏诗文与金代诗词</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辽代诗歌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西夏诗文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元好问与金代诗歌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金代词作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元代诗词散文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元代前期诗坛</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元代中后期诗坛</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元代词作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元代散文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说唱艺术与诸宫调</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鼓子词及其存世作品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诸宫调及其存世作品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《西厢记诸宫调》</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宏伟的蒙古史诗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元代前期杂剧</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金元杂剧的兴起及杂剧的体制</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白朴与马致远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北方其他杂剧作家与作品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关汉卿的杂剧创作</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关汉卿的生平与思想</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关汉卿的悲剧作品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关汉卿的喜剧作品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关汉卿杂剧在中国戏剧史上的意义</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王实甫与《西厢记》</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王实甫的杂剧创作与“西厢”故事的新变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《西厢记》的喜剧性冲突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《西厢记》的语言魅力</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元代后期杂剧</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北方杂剧的南移</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元代后期的杂剧作家与作品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第八章 </w:t>
      </w:r>
      <w:r>
        <w:rPr>
          <w:rFonts w:ascii="宋体" w:hAnsi="宋体" w:cs="宋体"/>
          <w:sz w:val="24"/>
          <w:szCs w:val="24"/>
        </w:rPr>
        <w:t>元代散曲</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散曲的形成与体式</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元代前期散曲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元代后期散曲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第九章 </w:t>
      </w:r>
      <w:r>
        <w:rPr>
          <w:rFonts w:ascii="宋体" w:hAnsi="宋体" w:cs="宋体"/>
          <w:sz w:val="24"/>
          <w:szCs w:val="24"/>
        </w:rPr>
        <w:t>南戏的兴起</w:t>
      </w:r>
      <w:r>
        <w:rPr>
          <w:rFonts w:hint="eastAsia" w:ascii="宋体" w:hAnsi="宋体" w:cs="宋体"/>
          <w:sz w:val="24"/>
          <w:szCs w:val="24"/>
        </w:rPr>
        <w:t>、</w:t>
      </w:r>
      <w:r>
        <w:rPr>
          <w:rFonts w:ascii="宋体" w:hAnsi="宋体" w:cs="宋体"/>
          <w:sz w:val="24"/>
          <w:szCs w:val="24"/>
        </w:rPr>
        <w:t>文体与《琵琶记》</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南戏的兴起与文体</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南戏重要剧目</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高明与《琵琶记》</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第七编</w:t>
      </w:r>
      <w:r>
        <w:rPr>
          <w:rFonts w:ascii="宋体" w:hAnsi="宋体" w:cs="宋体"/>
          <w:sz w:val="24"/>
          <w:szCs w:val="24"/>
        </w:rPr>
        <w:t>明代文学</w:t>
      </w:r>
    </w:p>
    <w:p>
      <w:pPr>
        <w:spacing w:line="360" w:lineRule="auto"/>
        <w:rPr>
          <w:rFonts w:ascii="宋体" w:hAnsi="宋体" w:cs="宋体"/>
          <w:sz w:val="24"/>
          <w:szCs w:val="24"/>
        </w:rPr>
      </w:pPr>
      <w:r>
        <w:rPr>
          <w:rFonts w:hint="eastAsia" w:ascii="宋体" w:hAnsi="宋体" w:cs="宋体"/>
          <w:sz w:val="24"/>
          <w:szCs w:val="24"/>
        </w:rPr>
        <w:t>绪论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明代的政治环境与文坛格局的异动</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商品经济的发展与雅俗文化的消长</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明代文人的科举背景与流派意识</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明代文学的历史进程与作家群体</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明前中期诗文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明初诗文</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成化至正德年间的诗文</w:t>
      </w:r>
      <w:r>
        <w:rPr>
          <w:rFonts w:hint="eastAsia" w:ascii="宋体" w:hAnsi="宋体" w:cs="宋体"/>
          <w:sz w:val="24"/>
          <w:szCs w:val="24"/>
        </w:rPr>
        <w:t>*</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嘉靖、隆庆年问的诗文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八股文的定型与繁荣</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明代文言小说</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“三灯丛话”及其他</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中篇传奇小说及笔记小说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《三国志演义》</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《三国志演义》的成书、作者与版本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《三国志演义》的文化内涵</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《三国志演义》的创作特征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《三国志演义》的影响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《水浒传》</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《水浒传》的成书过程、作者、版本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《水浒传》的结构和主题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《水浒传》与说话中的“小说”传统</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《水浒传》的影响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明代戏曲</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明代杂剧的历史进程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明代传奇的历史进程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吴与“汤沈之争”</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汤显祖</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汤显祖的生平与人生观</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《牡丹亭》</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汤显祖的其他剧作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《西游记》</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《西游记》故事的流变、作者问题及版本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《西游记》的内涵</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《西游记》的审美特征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《西游记》的影响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第八章 </w:t>
      </w:r>
      <w:r>
        <w:rPr>
          <w:rFonts w:ascii="宋体" w:hAnsi="宋体" w:cs="宋体"/>
          <w:sz w:val="24"/>
          <w:szCs w:val="24"/>
        </w:rPr>
        <w:t>《金瓶梅》</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《金瓶梅》的成书年代、作者与版本</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《金瓶梅》“寄意于时俗”</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《金瓶梅》确立了世情小说的审美特征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第九章 </w:t>
      </w:r>
      <w:r>
        <w:rPr>
          <w:rFonts w:ascii="宋体" w:hAnsi="宋体" w:cs="宋体"/>
          <w:sz w:val="24"/>
          <w:szCs w:val="24"/>
        </w:rPr>
        <w:t>晚明诗文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晚明诗歌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晚明小品文及其他</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八股文的新变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第十章 </w:t>
      </w:r>
      <w:r>
        <w:rPr>
          <w:rFonts w:ascii="宋体" w:hAnsi="宋体" w:cs="宋体"/>
          <w:sz w:val="24"/>
          <w:szCs w:val="24"/>
        </w:rPr>
        <w:t>明代话本小说</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话本小说在明代的兴盛</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“三言”的作品时代与创作特色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“二拍”所展现的人生场景</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第十一章 </w:t>
      </w:r>
      <w:r>
        <w:rPr>
          <w:rFonts w:ascii="宋体" w:hAnsi="宋体" w:cs="宋体"/>
          <w:sz w:val="24"/>
          <w:szCs w:val="24"/>
        </w:rPr>
        <w:t>明代词曲与民歌</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明词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明代散曲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明代民歌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第八编 </w:t>
      </w:r>
      <w:r>
        <w:rPr>
          <w:rFonts w:ascii="宋体" w:hAnsi="宋体" w:cs="宋体"/>
          <w:sz w:val="24"/>
          <w:szCs w:val="24"/>
        </w:rPr>
        <w:t>清前中期文学</w:t>
      </w:r>
    </w:p>
    <w:p>
      <w:pPr>
        <w:spacing w:line="360" w:lineRule="auto"/>
        <w:rPr>
          <w:rFonts w:ascii="宋体" w:hAnsi="宋体" w:cs="宋体"/>
          <w:sz w:val="24"/>
          <w:szCs w:val="24"/>
        </w:rPr>
      </w:pPr>
      <w:r>
        <w:rPr>
          <w:rFonts w:hint="eastAsia" w:ascii="宋体" w:hAnsi="宋体" w:cs="宋体"/>
          <w:sz w:val="24"/>
          <w:szCs w:val="24"/>
        </w:rPr>
        <w:t>绪论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清</w:t>
      </w:r>
      <w:r>
        <w:rPr>
          <w:rFonts w:hint="eastAsia" w:ascii="宋体" w:hAnsi="宋体" w:cs="宋体"/>
          <w:sz w:val="24"/>
          <w:szCs w:val="24"/>
        </w:rPr>
        <w:t>前中期文化专制下的</w:t>
      </w:r>
      <w:r>
        <w:rPr>
          <w:rFonts w:ascii="宋体" w:hAnsi="宋体" w:cs="宋体"/>
          <w:sz w:val="24"/>
          <w:szCs w:val="24"/>
        </w:rPr>
        <w:t>学术</w:t>
      </w:r>
      <w:r>
        <w:rPr>
          <w:rFonts w:hint="eastAsia" w:ascii="宋体" w:hAnsi="宋体" w:cs="宋体"/>
          <w:sz w:val="24"/>
          <w:szCs w:val="24"/>
        </w:rPr>
        <w:t>与文学*</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清</w:t>
      </w:r>
      <w:r>
        <w:rPr>
          <w:rFonts w:hint="eastAsia" w:ascii="宋体" w:hAnsi="宋体" w:cs="宋体"/>
          <w:sz w:val="24"/>
          <w:szCs w:val="24"/>
        </w:rPr>
        <w:t>前中期新</w:t>
      </w:r>
      <w:r>
        <w:rPr>
          <w:rFonts w:ascii="宋体" w:hAnsi="宋体" w:cs="宋体"/>
          <w:sz w:val="24"/>
          <w:szCs w:val="24"/>
        </w:rPr>
        <w:t>的人文思潮与文学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清</w:t>
      </w:r>
      <w:r>
        <w:rPr>
          <w:rFonts w:hint="eastAsia" w:ascii="宋体" w:hAnsi="宋体" w:cs="宋体"/>
          <w:sz w:val="24"/>
          <w:szCs w:val="24"/>
        </w:rPr>
        <w:t>前中期</w:t>
      </w:r>
      <w:r>
        <w:rPr>
          <w:rFonts w:ascii="宋体" w:hAnsi="宋体" w:cs="宋体"/>
          <w:sz w:val="24"/>
          <w:szCs w:val="24"/>
        </w:rPr>
        <w:t>文学的</w:t>
      </w:r>
      <w:r>
        <w:rPr>
          <w:rFonts w:hint="eastAsia" w:ascii="宋体" w:hAnsi="宋体" w:cs="宋体"/>
          <w:sz w:val="24"/>
          <w:szCs w:val="24"/>
        </w:rPr>
        <w:t>历史特征*</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清初诗文的繁荣</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遗民诗人对明代诗风的因革</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钱谦益、吴伟业与清初诗坛的新变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第三节 王士禛</w:t>
      </w:r>
      <w:r>
        <w:rPr>
          <w:rFonts w:ascii="宋体" w:hAnsi="宋体" w:cs="宋体"/>
          <w:sz w:val="24"/>
          <w:szCs w:val="24"/>
        </w:rPr>
        <w:t>、查慎行等“国朝诗人”</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清初词坛的中兴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学者之文与文人之文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清初戏曲与《长生殿》《桃花扇》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清初戏曲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《长生殿》</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《桃花扇》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清初</w:t>
      </w:r>
      <w:r>
        <w:rPr>
          <w:rFonts w:hint="eastAsia" w:ascii="宋体" w:hAnsi="宋体" w:cs="宋体"/>
          <w:sz w:val="24"/>
          <w:szCs w:val="24"/>
        </w:rPr>
        <w:t>白话</w:t>
      </w:r>
      <w:r>
        <w:rPr>
          <w:rFonts w:ascii="宋体" w:hAnsi="宋体" w:cs="宋体"/>
          <w:sz w:val="24"/>
          <w:szCs w:val="24"/>
        </w:rPr>
        <w:t>小说</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小说名著续书</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《醒世姻缘传》</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李渔的拟话本小说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才子佳人小说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《聊斋志异》与文言小说再兴</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蒲松龄与《聊斋志异》创作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《聊斋志异》创作的基本特征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狐鬼故事的社会人生意蕴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文言短篇的艺术创新</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文言小说的再兴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《儒林外史》</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吴敬梓与《儒林外史》的创作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科举制下文人的腐败</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正面形象的人文内涵</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《儒林外史》的结构、笔法</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《红楼梦》</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曹雪芹和《红楼梦》的创作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《红楼梦》的悲剧意蕴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《红楼梦》的艺术叙事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《红楼梦》的影响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清中叶文学的多元格局</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古典诗坛的分流</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袁枚与性灵诗潮</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酝酿变化的清中叶词坛</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桐城派及骈文的复兴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小说、戏曲与讲唱文学的多样化局面</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第九编</w:t>
      </w:r>
      <w:r>
        <w:rPr>
          <w:rFonts w:ascii="宋体" w:hAnsi="宋体" w:cs="宋体"/>
          <w:sz w:val="24"/>
          <w:szCs w:val="24"/>
        </w:rPr>
        <w:t>晚清文学</w:t>
      </w:r>
    </w:p>
    <w:p>
      <w:pPr>
        <w:spacing w:line="360" w:lineRule="auto"/>
        <w:rPr>
          <w:rFonts w:ascii="宋体" w:hAnsi="宋体" w:cs="宋体"/>
          <w:sz w:val="24"/>
          <w:szCs w:val="24"/>
        </w:rPr>
      </w:pPr>
      <w:r>
        <w:rPr>
          <w:rFonts w:hint="eastAsia" w:ascii="宋体" w:hAnsi="宋体" w:cs="宋体"/>
          <w:sz w:val="24"/>
          <w:szCs w:val="24"/>
        </w:rPr>
        <w:t>绪论</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晚清文学的社会背景</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晚清文学的上下限、分期</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传统文学的结穴与新文学的萌生</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第一章 </w:t>
      </w:r>
      <w:r>
        <w:rPr>
          <w:rFonts w:ascii="宋体" w:hAnsi="宋体" w:cs="宋体"/>
          <w:sz w:val="24"/>
          <w:szCs w:val="24"/>
        </w:rPr>
        <w:t>龚自珍的诗文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龚自珍的思想与文学观念</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龚自珍的诗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龚自珍的散文</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第二章 </w:t>
      </w:r>
      <w:r>
        <w:rPr>
          <w:rFonts w:ascii="宋体" w:hAnsi="宋体" w:cs="宋体"/>
          <w:sz w:val="24"/>
          <w:szCs w:val="24"/>
        </w:rPr>
        <w:t>魏源、林则徐与鸦片战争、太平天国时期的诗</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鸦片战争时期的爱国诗潮</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魏源与林则徐的诗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太平天国时期江</w:t>
      </w:r>
      <w:r>
        <w:rPr>
          <w:rFonts w:hint="eastAsia" w:ascii="宋体" w:hAnsi="宋体" w:cs="宋体"/>
          <w:sz w:val="24"/>
          <w:szCs w:val="24"/>
        </w:rPr>
        <w:t>湜</w:t>
      </w:r>
      <w:r>
        <w:rPr>
          <w:rFonts w:ascii="宋体" w:hAnsi="宋体" w:cs="宋体"/>
          <w:sz w:val="24"/>
          <w:szCs w:val="24"/>
        </w:rPr>
        <w:t>与金和</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第三章 </w:t>
      </w:r>
      <w:r>
        <w:rPr>
          <w:rFonts w:ascii="宋体" w:hAnsi="宋体" w:cs="宋体"/>
          <w:sz w:val="24"/>
          <w:szCs w:val="24"/>
        </w:rPr>
        <w:t>宋诗派的兴起与桐城派的承变</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程恩泽、祁寯藻与宋诗派的兴起</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何绍基与郑珍、莫友芝的诗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梅曾亮、曾国藩与桐城派的承变</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第四章 </w:t>
      </w:r>
      <w:r>
        <w:rPr>
          <w:rFonts w:ascii="宋体" w:hAnsi="宋体" w:cs="宋体"/>
          <w:sz w:val="24"/>
          <w:szCs w:val="24"/>
        </w:rPr>
        <w:t>古典小说的畸变</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侠义公案小说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儿女英雄小说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狭邪小说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第五章 </w:t>
      </w:r>
      <w:r>
        <w:rPr>
          <w:rFonts w:ascii="宋体" w:hAnsi="宋体" w:cs="宋体"/>
          <w:sz w:val="24"/>
          <w:szCs w:val="24"/>
        </w:rPr>
        <w:t>光、宣、民初的诗文</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同光体及其他诗歌流派</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诗界革命的发生与展开</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诗歌革新的巨子——黄遵宪</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革命派的诗</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梁启超的“新文体”与散文变革</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第六节 </w:t>
      </w:r>
      <w:r>
        <w:rPr>
          <w:rFonts w:ascii="宋体" w:hAnsi="宋体" w:cs="宋体"/>
          <w:sz w:val="24"/>
          <w:szCs w:val="24"/>
        </w:rPr>
        <w:t>晚清的词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第六章 </w:t>
      </w:r>
      <w:r>
        <w:rPr>
          <w:rFonts w:ascii="宋体" w:hAnsi="宋体" w:cs="宋体"/>
          <w:sz w:val="24"/>
          <w:szCs w:val="24"/>
        </w:rPr>
        <w:t>“小说界革命”与晚清戏曲</w:t>
      </w:r>
    </w:p>
    <w:p>
      <w:pPr>
        <w:spacing w:line="360" w:lineRule="auto"/>
        <w:rPr>
          <w:rFonts w:ascii="宋体" w:hAnsi="宋体" w:cs="宋体"/>
          <w:sz w:val="24"/>
          <w:szCs w:val="24"/>
        </w:rPr>
      </w:pPr>
      <w:r>
        <w:rPr>
          <w:rFonts w:hint="eastAsia" w:ascii="宋体" w:hAnsi="宋体" w:cs="宋体"/>
          <w:sz w:val="24"/>
          <w:szCs w:val="24"/>
        </w:rPr>
        <w:t xml:space="preserve">第一节 </w:t>
      </w:r>
      <w:r>
        <w:rPr>
          <w:rFonts w:ascii="宋体" w:hAnsi="宋体" w:cs="宋体"/>
          <w:sz w:val="24"/>
          <w:szCs w:val="24"/>
        </w:rPr>
        <w:t>“小说界革命”与新小说的兴起</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《官场现形记》与《二十年目睹之怪现状》</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《老残游记》与《孽海花》</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第四节 </w:t>
      </w:r>
      <w:r>
        <w:rPr>
          <w:rFonts w:ascii="宋体" w:hAnsi="宋体" w:cs="宋体"/>
          <w:sz w:val="24"/>
          <w:szCs w:val="24"/>
        </w:rPr>
        <w:t>辛亥前后的小说</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第五节 </w:t>
      </w:r>
      <w:r>
        <w:rPr>
          <w:rFonts w:ascii="宋体" w:hAnsi="宋体" w:cs="宋体"/>
          <w:sz w:val="24"/>
          <w:szCs w:val="24"/>
        </w:rPr>
        <w:t>晚清戏曲</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第七章 </w:t>
      </w:r>
      <w:r>
        <w:rPr>
          <w:rFonts w:ascii="宋体" w:hAnsi="宋体" w:cs="宋体"/>
          <w:sz w:val="24"/>
          <w:szCs w:val="24"/>
        </w:rPr>
        <w:t>藏、蒙古、柯尔克孜族的三大史诗</w:t>
      </w:r>
    </w:p>
    <w:p>
      <w:pPr>
        <w:spacing w:line="360" w:lineRule="auto"/>
        <w:rPr>
          <w:rFonts w:ascii="宋体" w:hAnsi="宋体" w:cs="宋体"/>
          <w:sz w:val="24"/>
          <w:szCs w:val="24"/>
        </w:rPr>
      </w:pPr>
      <w:r>
        <w:rPr>
          <w:rFonts w:hint="eastAsia" w:ascii="宋体" w:hAnsi="宋体" w:cs="宋体"/>
          <w:sz w:val="24"/>
          <w:szCs w:val="24"/>
        </w:rPr>
        <w:t>第一节 藏族</w:t>
      </w:r>
      <w:r>
        <w:rPr>
          <w:rFonts w:ascii="宋体" w:hAnsi="宋体" w:cs="宋体"/>
          <w:sz w:val="24"/>
          <w:szCs w:val="24"/>
        </w:rPr>
        <w:t>史诗《格萨尔》</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 xml:space="preserve">第二节 </w:t>
      </w:r>
      <w:r>
        <w:rPr>
          <w:rFonts w:ascii="宋体" w:hAnsi="宋体" w:cs="宋体"/>
          <w:sz w:val="24"/>
          <w:szCs w:val="24"/>
        </w:rPr>
        <w:t>蒙古族史诗《江格尔》</w:t>
      </w:r>
      <w:r>
        <w:rPr>
          <w:rFonts w:hint="eastAsia" w:ascii="宋体" w:hAnsi="宋体" w:cs="宋体"/>
          <w:sz w:val="24"/>
          <w:szCs w:val="24"/>
        </w:rPr>
        <w:t>*</w:t>
      </w:r>
    </w:p>
    <w:p>
      <w:pPr>
        <w:pStyle w:val="9"/>
        <w:ind w:firstLine="0" w:firstLineChars="0"/>
        <w:rPr>
          <w:rFonts w:ascii="宋体" w:hAnsi="宋体" w:cs="宋体"/>
          <w:sz w:val="24"/>
          <w:szCs w:val="24"/>
        </w:rPr>
      </w:pPr>
      <w:r>
        <w:rPr>
          <w:rFonts w:hint="eastAsia" w:ascii="宋体" w:hAnsi="宋体" w:cs="宋体"/>
          <w:sz w:val="24"/>
          <w:szCs w:val="24"/>
        </w:rPr>
        <w:t xml:space="preserve">第三节 </w:t>
      </w:r>
      <w:r>
        <w:rPr>
          <w:rFonts w:ascii="宋体" w:hAnsi="宋体" w:cs="宋体"/>
          <w:sz w:val="24"/>
          <w:szCs w:val="24"/>
        </w:rPr>
        <w:t>柯尔克孜族史诗《玛纳斯》</w:t>
      </w:r>
      <w:r>
        <w:rPr>
          <w:rFonts w:hint="eastAsia" w:ascii="宋体" w:hAnsi="宋体" w:cs="宋体"/>
          <w:sz w:val="24"/>
          <w:szCs w:val="24"/>
        </w:rPr>
        <w:t>*</w:t>
      </w:r>
    </w:p>
    <w:p>
      <w:pPr>
        <w:pStyle w:val="9"/>
        <w:ind w:firstLine="0" w:firstLineChars="0"/>
        <w:rPr>
          <w:rFonts w:ascii="宋体" w:hAnsi="宋体" w:cs="宋体"/>
          <w:sz w:val="24"/>
          <w:szCs w:val="24"/>
        </w:rPr>
      </w:pPr>
    </w:p>
    <w:p>
      <w:pPr>
        <w:pStyle w:val="2"/>
        <w:rPr>
          <w:rFonts w:ascii="宋体" w:hAnsi="宋体" w:eastAsia="宋体"/>
        </w:rPr>
      </w:pPr>
      <w:r>
        <w:rPr>
          <w:rFonts w:hint="eastAsia" w:ascii="宋体" w:hAnsi="宋体" w:eastAsia="宋体"/>
        </w:rPr>
        <w:t xml:space="preserve">主要参考书目（所列参考书目仅供参考） </w:t>
      </w:r>
    </w:p>
    <w:p>
      <w:pPr>
        <w:spacing w:line="360" w:lineRule="auto"/>
        <w:rPr>
          <w:rFonts w:ascii="宋体" w:hAnsi="宋体" w:cs="宋体"/>
          <w:color w:val="auto"/>
          <w:sz w:val="24"/>
          <w:szCs w:val="24"/>
        </w:rPr>
      </w:pPr>
      <w:r>
        <w:rPr>
          <w:rFonts w:hint="eastAsia" w:ascii="宋体" w:hAnsi="宋体" w:cs="宋体"/>
          <w:color w:val="auto"/>
          <w:sz w:val="24"/>
          <w:szCs w:val="24"/>
        </w:rPr>
        <w:t>1.袁世硕 陈文新主编：《中国古代文学史》（第二版），高等教育出版社2018年版。</w:t>
      </w:r>
    </w:p>
    <w:p>
      <w:pPr>
        <w:spacing w:line="360" w:lineRule="auto"/>
        <w:rPr>
          <w:rFonts w:hint="eastAsia" w:ascii="宋体" w:hAnsi="宋体" w:cs="宋体"/>
          <w:color w:val="auto"/>
          <w:sz w:val="24"/>
          <w:szCs w:val="24"/>
        </w:rPr>
      </w:pPr>
      <w:r>
        <w:rPr>
          <w:rFonts w:hint="eastAsia" w:ascii="宋体" w:hAnsi="宋体" w:cs="宋体"/>
          <w:color w:val="auto"/>
          <w:sz w:val="24"/>
          <w:szCs w:val="24"/>
        </w:rPr>
        <w:t>2.朱东润主编：《中国历代文学作品选》，上海古籍出版社2008年版。</w:t>
      </w:r>
    </w:p>
    <w:p>
      <w:pPr>
        <w:pStyle w:val="9"/>
        <w:ind w:firstLine="0" w:firstLineChars="0"/>
        <w:rPr>
          <w:rFonts w:hint="eastAsia" w:ascii="华文仿宋" w:hAnsi="华文仿宋" w:eastAsia="华文仿宋" w:cs="Times New Roman"/>
          <w:sz w:val="28"/>
          <w:szCs w:val="28"/>
        </w:rPr>
      </w:pPr>
    </w:p>
    <w:sectPr>
      <w:foot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E7DE0"/>
    <w:multiLevelType w:val="singleLevel"/>
    <w:tmpl w:val="9E7E7DE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68"/>
    <w:rsid w:val="0000060A"/>
    <w:rsid w:val="00002638"/>
    <w:rsid w:val="000113C6"/>
    <w:rsid w:val="00026123"/>
    <w:rsid w:val="000320BA"/>
    <w:rsid w:val="00034B6D"/>
    <w:rsid w:val="00067E88"/>
    <w:rsid w:val="0007184D"/>
    <w:rsid w:val="000A6DE4"/>
    <w:rsid w:val="000C072E"/>
    <w:rsid w:val="000D268D"/>
    <w:rsid w:val="000E7AD2"/>
    <w:rsid w:val="000F28BB"/>
    <w:rsid w:val="000F54DF"/>
    <w:rsid w:val="00111D8C"/>
    <w:rsid w:val="00123DD2"/>
    <w:rsid w:val="00132E43"/>
    <w:rsid w:val="00134B71"/>
    <w:rsid w:val="00155DD8"/>
    <w:rsid w:val="00170352"/>
    <w:rsid w:val="00191904"/>
    <w:rsid w:val="001A77AC"/>
    <w:rsid w:val="001B50A2"/>
    <w:rsid w:val="001D3DD8"/>
    <w:rsid w:val="001D6801"/>
    <w:rsid w:val="001E56CB"/>
    <w:rsid w:val="001F7300"/>
    <w:rsid w:val="002054BD"/>
    <w:rsid w:val="00220B2A"/>
    <w:rsid w:val="00220D15"/>
    <w:rsid w:val="00263159"/>
    <w:rsid w:val="00272BF7"/>
    <w:rsid w:val="00284CAE"/>
    <w:rsid w:val="002A7755"/>
    <w:rsid w:val="002B1A4E"/>
    <w:rsid w:val="002B3015"/>
    <w:rsid w:val="002E55F5"/>
    <w:rsid w:val="002F407F"/>
    <w:rsid w:val="002F4AA2"/>
    <w:rsid w:val="002F5AE5"/>
    <w:rsid w:val="00312F54"/>
    <w:rsid w:val="0031358B"/>
    <w:rsid w:val="00325C1F"/>
    <w:rsid w:val="003340DC"/>
    <w:rsid w:val="003758E3"/>
    <w:rsid w:val="00377988"/>
    <w:rsid w:val="00392C80"/>
    <w:rsid w:val="003B21DA"/>
    <w:rsid w:val="003B37A5"/>
    <w:rsid w:val="003D47AC"/>
    <w:rsid w:val="003F3BF8"/>
    <w:rsid w:val="003F5E04"/>
    <w:rsid w:val="004576E9"/>
    <w:rsid w:val="00473517"/>
    <w:rsid w:val="0049041D"/>
    <w:rsid w:val="004A1168"/>
    <w:rsid w:val="004A4CA9"/>
    <w:rsid w:val="004B6469"/>
    <w:rsid w:val="004C0F43"/>
    <w:rsid w:val="004C6BF6"/>
    <w:rsid w:val="004E20FA"/>
    <w:rsid w:val="004E41F2"/>
    <w:rsid w:val="004E4532"/>
    <w:rsid w:val="004F5CD5"/>
    <w:rsid w:val="00533610"/>
    <w:rsid w:val="00586E39"/>
    <w:rsid w:val="005A4DDC"/>
    <w:rsid w:val="006037A1"/>
    <w:rsid w:val="00637546"/>
    <w:rsid w:val="006636F1"/>
    <w:rsid w:val="00670C57"/>
    <w:rsid w:val="00681E93"/>
    <w:rsid w:val="0068391A"/>
    <w:rsid w:val="006A17B7"/>
    <w:rsid w:val="006A57AE"/>
    <w:rsid w:val="006B5A45"/>
    <w:rsid w:val="006E21DF"/>
    <w:rsid w:val="006E66C8"/>
    <w:rsid w:val="00700B19"/>
    <w:rsid w:val="00701D18"/>
    <w:rsid w:val="00704E12"/>
    <w:rsid w:val="00766EBB"/>
    <w:rsid w:val="007851AB"/>
    <w:rsid w:val="007854ED"/>
    <w:rsid w:val="007A50C2"/>
    <w:rsid w:val="007B2635"/>
    <w:rsid w:val="007D12D7"/>
    <w:rsid w:val="007D75FD"/>
    <w:rsid w:val="007D7995"/>
    <w:rsid w:val="008022F5"/>
    <w:rsid w:val="00802D3A"/>
    <w:rsid w:val="00807E03"/>
    <w:rsid w:val="0081235D"/>
    <w:rsid w:val="008164A8"/>
    <w:rsid w:val="00822B54"/>
    <w:rsid w:val="00825916"/>
    <w:rsid w:val="00835983"/>
    <w:rsid w:val="00842D65"/>
    <w:rsid w:val="00851757"/>
    <w:rsid w:val="00857DB9"/>
    <w:rsid w:val="008635C1"/>
    <w:rsid w:val="0086696F"/>
    <w:rsid w:val="008A477F"/>
    <w:rsid w:val="008B0F09"/>
    <w:rsid w:val="008B1809"/>
    <w:rsid w:val="008D2A46"/>
    <w:rsid w:val="008F279B"/>
    <w:rsid w:val="008F6E7A"/>
    <w:rsid w:val="00921BD2"/>
    <w:rsid w:val="00935555"/>
    <w:rsid w:val="0093655D"/>
    <w:rsid w:val="00942888"/>
    <w:rsid w:val="00953A6F"/>
    <w:rsid w:val="00966CE6"/>
    <w:rsid w:val="0097361D"/>
    <w:rsid w:val="00980951"/>
    <w:rsid w:val="00986742"/>
    <w:rsid w:val="00996344"/>
    <w:rsid w:val="009C6986"/>
    <w:rsid w:val="009E1517"/>
    <w:rsid w:val="009E6F68"/>
    <w:rsid w:val="009F162F"/>
    <w:rsid w:val="009F3A61"/>
    <w:rsid w:val="00A033A3"/>
    <w:rsid w:val="00A12E7F"/>
    <w:rsid w:val="00A20B2D"/>
    <w:rsid w:val="00A211A5"/>
    <w:rsid w:val="00A62D71"/>
    <w:rsid w:val="00A7637F"/>
    <w:rsid w:val="00A842B8"/>
    <w:rsid w:val="00A96247"/>
    <w:rsid w:val="00AC1392"/>
    <w:rsid w:val="00AE1F46"/>
    <w:rsid w:val="00AF5EC8"/>
    <w:rsid w:val="00B10E55"/>
    <w:rsid w:val="00B273C7"/>
    <w:rsid w:val="00B372D8"/>
    <w:rsid w:val="00B37CE5"/>
    <w:rsid w:val="00B40F1B"/>
    <w:rsid w:val="00B50E68"/>
    <w:rsid w:val="00B55E62"/>
    <w:rsid w:val="00B61142"/>
    <w:rsid w:val="00B75896"/>
    <w:rsid w:val="00B84F05"/>
    <w:rsid w:val="00B90249"/>
    <w:rsid w:val="00BA156B"/>
    <w:rsid w:val="00BA51F2"/>
    <w:rsid w:val="00BD2E3F"/>
    <w:rsid w:val="00BF2AC1"/>
    <w:rsid w:val="00BF76DA"/>
    <w:rsid w:val="00C40734"/>
    <w:rsid w:val="00C4309F"/>
    <w:rsid w:val="00C63177"/>
    <w:rsid w:val="00C8762F"/>
    <w:rsid w:val="00C87D6E"/>
    <w:rsid w:val="00CA7D94"/>
    <w:rsid w:val="00CF3A8E"/>
    <w:rsid w:val="00CF4E0D"/>
    <w:rsid w:val="00D076EE"/>
    <w:rsid w:val="00D11B67"/>
    <w:rsid w:val="00D217E4"/>
    <w:rsid w:val="00D3454F"/>
    <w:rsid w:val="00D34D7F"/>
    <w:rsid w:val="00D46903"/>
    <w:rsid w:val="00D5087F"/>
    <w:rsid w:val="00D570C2"/>
    <w:rsid w:val="00D66855"/>
    <w:rsid w:val="00D67B9F"/>
    <w:rsid w:val="00D707B9"/>
    <w:rsid w:val="00D84D8D"/>
    <w:rsid w:val="00DA4802"/>
    <w:rsid w:val="00DE6DFE"/>
    <w:rsid w:val="00DF0818"/>
    <w:rsid w:val="00DF08B9"/>
    <w:rsid w:val="00DF58FC"/>
    <w:rsid w:val="00DF7640"/>
    <w:rsid w:val="00E030EA"/>
    <w:rsid w:val="00E2607D"/>
    <w:rsid w:val="00E67FDC"/>
    <w:rsid w:val="00EA50EE"/>
    <w:rsid w:val="00EE26CF"/>
    <w:rsid w:val="00F12A75"/>
    <w:rsid w:val="00F15522"/>
    <w:rsid w:val="00F1725B"/>
    <w:rsid w:val="00F2180E"/>
    <w:rsid w:val="00F379A5"/>
    <w:rsid w:val="00F451E9"/>
    <w:rsid w:val="00F57D76"/>
    <w:rsid w:val="00F66747"/>
    <w:rsid w:val="00F70A78"/>
    <w:rsid w:val="00F93DF2"/>
    <w:rsid w:val="00F95762"/>
    <w:rsid w:val="00F97717"/>
    <w:rsid w:val="00FC491B"/>
    <w:rsid w:val="00FD5A45"/>
    <w:rsid w:val="0B6422A3"/>
    <w:rsid w:val="28FA4606"/>
    <w:rsid w:val="3EFC4B26"/>
    <w:rsid w:val="45E302C8"/>
    <w:rsid w:val="65416C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2"/>
    <w:basedOn w:val="1"/>
    <w:next w:val="1"/>
    <w:link w:val="10"/>
    <w:unhideWhenUsed/>
    <w:qFormat/>
    <w:locked/>
    <w:uiPriority w:val="9"/>
    <w:pPr>
      <w:keepNext/>
      <w:keepLines/>
      <w:spacing w:before="260" w:after="260" w:line="415" w:lineRule="auto"/>
      <w:outlineLvl w:val="1"/>
    </w:pPr>
    <w:rPr>
      <w:rFonts w:ascii="等线 Light" w:hAnsi="等线 Light" w:eastAsia="等线 Light" w:cs="Times New Roman"/>
      <w:b/>
      <w:bCs/>
      <w:sz w:val="32"/>
      <w:szCs w:val="32"/>
    </w:rPr>
  </w:style>
  <w:style w:type="character" w:default="1" w:styleId="7">
    <w:name w:val="Default Paragraph Font"/>
    <w:semiHidden/>
    <w:uiPriority w:val="99"/>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Plain Text"/>
    <w:basedOn w:val="1"/>
    <w:link w:val="11"/>
    <w:uiPriority w:val="0"/>
    <w:rPr>
      <w:rFonts w:ascii="宋体" w:hAnsi="Courier New" w:cs="Times New Roman"/>
    </w:rPr>
  </w:style>
  <w:style w:type="paragraph" w:styleId="4">
    <w:name w:val="footer"/>
    <w:basedOn w:val="1"/>
    <w:link w:val="12"/>
    <w:uiPriority w:val="99"/>
    <w:pPr>
      <w:tabs>
        <w:tab w:val="center" w:pos="4153"/>
        <w:tab w:val="right" w:pos="8306"/>
      </w:tabs>
      <w:snapToGrid w:val="0"/>
      <w:jc w:val="left"/>
    </w:pPr>
    <w:rPr>
      <w:rFonts w:cs="Times New Roman"/>
      <w:kern w:val="0"/>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8">
    <w:name w:val="Strong"/>
    <w:qFormat/>
    <w:locked/>
    <w:uiPriority w:val="0"/>
    <w:rPr>
      <w:b/>
    </w:rPr>
  </w:style>
  <w:style w:type="paragraph" w:customStyle="1" w:styleId="9">
    <w:name w:val="List Paragraph"/>
    <w:basedOn w:val="1"/>
    <w:qFormat/>
    <w:uiPriority w:val="99"/>
    <w:pPr>
      <w:ind w:firstLine="420" w:firstLineChars="200"/>
    </w:pPr>
  </w:style>
  <w:style w:type="character" w:customStyle="1" w:styleId="10">
    <w:name w:val="标题 2 字符"/>
    <w:link w:val="2"/>
    <w:uiPriority w:val="9"/>
    <w:rPr>
      <w:rFonts w:ascii="等线 Light" w:hAnsi="等线 Light" w:eastAsia="等线 Light"/>
      <w:b/>
      <w:bCs/>
      <w:kern w:val="2"/>
      <w:sz w:val="32"/>
      <w:szCs w:val="32"/>
    </w:rPr>
  </w:style>
  <w:style w:type="character" w:customStyle="1" w:styleId="11">
    <w:name w:val="纯文本 Char"/>
    <w:link w:val="3"/>
    <w:uiPriority w:val="0"/>
    <w:rPr>
      <w:rFonts w:ascii="宋体" w:hAnsi="Courier New" w:cs="Courier New"/>
      <w:kern w:val="2"/>
      <w:sz w:val="21"/>
      <w:szCs w:val="21"/>
    </w:rPr>
  </w:style>
  <w:style w:type="character" w:customStyle="1" w:styleId="12">
    <w:name w:val="页脚 Char"/>
    <w:link w:val="4"/>
    <w:semiHidden/>
    <w:locked/>
    <w:uiPriority w:val="99"/>
    <w:rPr>
      <w:sz w:val="18"/>
      <w:szCs w:val="18"/>
    </w:rPr>
  </w:style>
  <w:style w:type="character" w:customStyle="1" w:styleId="13">
    <w:name w:val="页眉 Char"/>
    <w:link w:val="5"/>
    <w:semiHidden/>
    <w:locked/>
    <w:uiPriority w:val="99"/>
    <w:rPr>
      <w:sz w:val="18"/>
      <w:szCs w:val="18"/>
    </w:rPr>
  </w:style>
  <w:style w:type="character" w:customStyle="1" w:styleId="14">
    <w:name w:val="页脚 字符"/>
    <w:basedOn w:val="7"/>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969</Words>
  <Characters>5526</Characters>
  <Lines>46</Lines>
  <Paragraphs>12</Paragraphs>
  <TotalTime>0</TotalTime>
  <ScaleCrop>false</ScaleCrop>
  <LinksUpToDate>false</LinksUpToDate>
  <CharactersWithSpaces>6483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lenovo</dc:creator>
  <cp:lastModifiedBy>vertesyuan</cp:lastModifiedBy>
  <cp:lastPrinted>2013-08-27T02:55:00Z</cp:lastPrinted>
  <dcterms:modified xsi:type="dcterms:W3CDTF">2021-11-26T07:07:13Z</dcterms:modified>
  <dc:title>2014年研究生招生专业目录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758E7A87202D42AA9FDDA1DC52BBED89</vt:lpwstr>
  </property>
</Properties>
</file>