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02" w:firstLineChars="100"/>
        <w:rPr>
          <w:rFonts w:hint="eastAsia" w:ascii="黑体" w:hAnsi="黑体" w:eastAsia="黑体" w:cs="黑体"/>
          <w:b/>
          <w:sz w:val="40"/>
          <w:szCs w:val="40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40"/>
          <w:szCs w:val="40"/>
        </w:rPr>
        <w:t>2022年硕士研究生入学考试自命题考试大纲</w:t>
      </w:r>
    </w:p>
    <w:p>
      <w:pPr>
        <w:spacing w:before="156" w:beforeLines="50" w:after="156" w:afterLines="50" w:line="400" w:lineRule="exact"/>
        <w:ind w:firstLine="402" w:firstLineChars="100"/>
        <w:rPr>
          <w:rFonts w:hint="eastAsia" w:ascii="黑体" w:hAnsi="黑体" w:eastAsia="黑体" w:cs="黑体"/>
          <w:b/>
          <w:sz w:val="40"/>
          <w:szCs w:val="40"/>
        </w:rPr>
      </w:pPr>
    </w:p>
    <w:p>
      <w:pPr>
        <w:widowControl/>
        <w:spacing w:line="400" w:lineRule="exact"/>
        <w:jc w:val="center"/>
        <w:rPr>
          <w:rFonts w:hint="eastAsia" w:ascii="Calibri" w:hAnsi="Calibri" w:eastAsia="方正书宋简体"/>
          <w:kern w:val="0"/>
          <w:sz w:val="26"/>
          <w:szCs w:val="26"/>
        </w:rPr>
      </w:pPr>
      <w:r>
        <w:rPr>
          <w:rFonts w:hint="eastAsia" w:ascii="Calibri" w:hAnsi="Calibri" w:eastAsia="方正书宋简体"/>
          <w:kern w:val="0"/>
          <w:sz w:val="26"/>
          <w:szCs w:val="26"/>
        </w:rPr>
        <w:t>考试科目代码：7</w:t>
      </w:r>
      <w:r>
        <w:rPr>
          <w:rFonts w:ascii="Calibri" w:hAnsi="Calibri" w:eastAsia="方正书宋简体"/>
          <w:kern w:val="0"/>
          <w:sz w:val="26"/>
          <w:szCs w:val="26"/>
        </w:rPr>
        <w:t>01</w:t>
      </w:r>
      <w:r>
        <w:rPr>
          <w:rFonts w:hint="eastAsia" w:ascii="Calibri" w:hAnsi="Calibri" w:eastAsia="方正书宋简体"/>
          <w:kern w:val="0"/>
          <w:sz w:val="26"/>
          <w:szCs w:val="26"/>
        </w:rPr>
        <w:t xml:space="preserve">           考试科目名称：法学综合一</w:t>
      </w:r>
    </w:p>
    <w:p>
      <w:pPr>
        <w:widowControl/>
        <w:spacing w:line="440" w:lineRule="exact"/>
        <w:jc w:val="center"/>
        <w:rPr>
          <w:rFonts w:hint="eastAsia" w:ascii="Calibri" w:hAnsi="Calibri" w:eastAsia="方正书宋简体"/>
          <w:kern w:val="0"/>
          <w:sz w:val="26"/>
          <w:szCs w:val="26"/>
        </w:rPr>
      </w:pPr>
    </w:p>
    <w:p>
      <w:pPr>
        <w:widowControl/>
        <w:spacing w:before="156" w:beforeLines="50" w:after="156" w:afterLines="50" w:line="440" w:lineRule="exact"/>
        <w:ind w:firstLine="548" w:firstLineChars="196"/>
        <w:jc w:val="left"/>
        <w:rPr>
          <w:rFonts w:hint="eastAsia" w:ascii="黑体" w:hAnsi="黑体" w:eastAsia="黑体"/>
          <w:bCs/>
          <w:kern w:val="0"/>
          <w:sz w:val="28"/>
          <w:szCs w:val="28"/>
        </w:rPr>
      </w:pPr>
      <w:r>
        <w:rPr>
          <w:rFonts w:hint="eastAsia" w:ascii="黑体" w:hAnsi="黑体" w:eastAsia="黑体"/>
          <w:bCs/>
          <w:kern w:val="0"/>
          <w:sz w:val="28"/>
          <w:szCs w:val="28"/>
        </w:rPr>
        <w:t>一、试卷结构</w:t>
      </w:r>
    </w:p>
    <w:p>
      <w:pPr>
        <w:widowControl/>
        <w:spacing w:line="440" w:lineRule="exact"/>
        <w:ind w:firstLine="560" w:firstLineChars="200"/>
        <w:jc w:val="left"/>
        <w:rPr>
          <w:rFonts w:hint="eastAsia" w:ascii="仿宋_GB2312" w:hAnsi="Calibri" w:eastAsia="仿宋_GB2312"/>
          <w:kern w:val="0"/>
          <w:sz w:val="28"/>
          <w:szCs w:val="28"/>
        </w:rPr>
      </w:pPr>
      <w:r>
        <w:rPr>
          <w:rFonts w:hint="eastAsia" w:ascii="仿宋_GB2312" w:hAnsi="Calibri" w:eastAsia="仿宋_GB2312"/>
          <w:kern w:val="0"/>
          <w:sz w:val="28"/>
          <w:szCs w:val="28"/>
        </w:rPr>
        <w:t>1、试卷成绩及考试时间</w:t>
      </w:r>
    </w:p>
    <w:p>
      <w:pPr>
        <w:widowControl/>
        <w:spacing w:line="440" w:lineRule="exact"/>
        <w:ind w:firstLine="560" w:firstLineChars="200"/>
        <w:jc w:val="left"/>
        <w:rPr>
          <w:rFonts w:hint="eastAsia" w:ascii="仿宋_GB2312" w:hAnsi="Calibri" w:eastAsia="仿宋_GB2312"/>
          <w:kern w:val="0"/>
          <w:sz w:val="28"/>
          <w:szCs w:val="28"/>
        </w:rPr>
      </w:pPr>
      <w:r>
        <w:rPr>
          <w:rFonts w:hint="eastAsia" w:ascii="仿宋_GB2312" w:hAnsi="Calibri" w:eastAsia="仿宋_GB2312"/>
          <w:kern w:val="0"/>
          <w:sz w:val="28"/>
          <w:szCs w:val="28"/>
        </w:rPr>
        <w:t>本试卷满分为150分，考试时间为180分钟。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ascii="仿宋_GB2312" w:hAnsi="Calibri" w:eastAsia="仿宋_GB2312"/>
          <w:kern w:val="0"/>
          <w:sz w:val="28"/>
          <w:szCs w:val="28"/>
        </w:rPr>
      </w:pPr>
      <w:r>
        <w:rPr>
          <w:rFonts w:hint="eastAsia" w:ascii="仿宋_GB2312" w:hAnsi="Calibri" w:eastAsia="仿宋_GB2312"/>
          <w:kern w:val="0"/>
          <w:sz w:val="28"/>
          <w:szCs w:val="28"/>
        </w:rPr>
        <w:t>2、答题方式：闭卷、笔试</w:t>
      </w:r>
    </w:p>
    <w:p>
      <w:pPr>
        <w:widowControl/>
        <w:spacing w:line="440" w:lineRule="exact"/>
        <w:ind w:firstLine="560" w:firstLineChars="200"/>
        <w:jc w:val="left"/>
        <w:rPr>
          <w:rFonts w:hint="eastAsia" w:ascii="仿宋_GB2312" w:hAnsi="Calibri" w:eastAsia="仿宋_GB2312"/>
          <w:kern w:val="0"/>
          <w:sz w:val="28"/>
          <w:szCs w:val="28"/>
        </w:rPr>
      </w:pPr>
      <w:r>
        <w:rPr>
          <w:rFonts w:hint="eastAsia" w:ascii="仿宋_GB2312" w:hAnsi="Calibri" w:eastAsia="仿宋_GB2312"/>
          <w:kern w:val="0"/>
          <w:sz w:val="28"/>
          <w:szCs w:val="28"/>
        </w:rPr>
        <w:t>3、试卷内容结构</w:t>
      </w:r>
    </w:p>
    <w:p>
      <w:pPr>
        <w:widowControl/>
        <w:spacing w:line="440" w:lineRule="exact"/>
        <w:ind w:firstLine="560" w:firstLineChars="200"/>
        <w:jc w:val="left"/>
        <w:rPr>
          <w:rFonts w:hint="eastAsia" w:ascii="仿宋_GB2312" w:hAnsi="Calibri" w:eastAsia="仿宋_GB2312"/>
          <w:kern w:val="0"/>
          <w:sz w:val="28"/>
          <w:szCs w:val="28"/>
        </w:rPr>
      </w:pPr>
      <w:r>
        <w:rPr>
          <w:rFonts w:hint="eastAsia" w:ascii="仿宋_GB2312" w:hAnsi="Calibri" w:eastAsia="仿宋_GB2312"/>
          <w:kern w:val="0"/>
          <w:sz w:val="28"/>
          <w:szCs w:val="28"/>
        </w:rPr>
        <w:t>法理学占75分，宪法学占75分</w:t>
      </w:r>
    </w:p>
    <w:p>
      <w:pPr>
        <w:widowControl/>
        <w:spacing w:line="440" w:lineRule="exact"/>
        <w:ind w:firstLine="560" w:firstLineChars="200"/>
        <w:jc w:val="left"/>
        <w:rPr>
          <w:rFonts w:hint="eastAsia" w:ascii="仿宋_GB2312" w:hAnsi="Calibri" w:eastAsia="仿宋_GB2312"/>
          <w:kern w:val="0"/>
          <w:sz w:val="28"/>
          <w:szCs w:val="28"/>
        </w:rPr>
      </w:pPr>
      <w:r>
        <w:rPr>
          <w:rFonts w:hint="eastAsia" w:ascii="仿宋_GB2312" w:hAnsi="Calibri" w:eastAsia="仿宋_GB2312"/>
          <w:kern w:val="0"/>
          <w:sz w:val="28"/>
          <w:szCs w:val="28"/>
        </w:rPr>
        <w:t>4、题型结构</w:t>
      </w:r>
    </w:p>
    <w:p>
      <w:pPr>
        <w:widowControl/>
        <w:spacing w:line="440" w:lineRule="exact"/>
        <w:ind w:firstLine="560" w:firstLineChars="200"/>
        <w:jc w:val="left"/>
        <w:rPr>
          <w:rFonts w:hint="eastAsia" w:ascii="仿宋_GB2312" w:hAnsi="Calibri" w:eastAsia="仿宋_GB2312"/>
          <w:kern w:val="0"/>
          <w:sz w:val="28"/>
          <w:szCs w:val="28"/>
        </w:rPr>
      </w:pPr>
      <w:r>
        <w:rPr>
          <w:rFonts w:hint="eastAsia" w:ascii="仿宋_GB2312" w:hAnsi="Calibri" w:eastAsia="仿宋_GB2312"/>
          <w:kern w:val="0"/>
          <w:sz w:val="28"/>
          <w:szCs w:val="28"/>
        </w:rPr>
        <w:t>名词解释题：4小题（其中法理学2小题，宪法学2小题），每小题5分，共20分</w:t>
      </w:r>
    </w:p>
    <w:p>
      <w:pPr>
        <w:widowControl/>
        <w:spacing w:line="440" w:lineRule="exact"/>
        <w:ind w:firstLine="560" w:firstLineChars="200"/>
        <w:jc w:val="left"/>
        <w:rPr>
          <w:rFonts w:hint="eastAsia" w:ascii="仿宋_GB2312" w:hAnsi="Calibri" w:eastAsia="仿宋_GB2312"/>
          <w:kern w:val="0"/>
          <w:sz w:val="28"/>
          <w:szCs w:val="28"/>
        </w:rPr>
      </w:pPr>
      <w:r>
        <w:rPr>
          <w:rFonts w:hint="eastAsia" w:ascii="仿宋_GB2312" w:hAnsi="Calibri" w:eastAsia="仿宋_GB2312"/>
          <w:kern w:val="0"/>
          <w:sz w:val="28"/>
          <w:szCs w:val="28"/>
        </w:rPr>
        <w:t>简  答  题：4小题（其中法理学2小题，宪法学2小题），每小题10分，共40分</w:t>
      </w:r>
    </w:p>
    <w:p>
      <w:pPr>
        <w:widowControl/>
        <w:spacing w:line="440" w:lineRule="exact"/>
        <w:ind w:firstLine="560" w:firstLineChars="200"/>
        <w:jc w:val="left"/>
        <w:rPr>
          <w:rFonts w:hint="eastAsia" w:ascii="仿宋_GB2312" w:hAnsi="Calibri" w:eastAsia="仿宋_GB2312"/>
          <w:kern w:val="0"/>
          <w:sz w:val="28"/>
          <w:szCs w:val="28"/>
        </w:rPr>
      </w:pPr>
      <w:r>
        <w:rPr>
          <w:rFonts w:hint="eastAsia" w:ascii="仿宋_GB2312" w:hAnsi="Calibri" w:eastAsia="仿宋_GB2312"/>
          <w:kern w:val="0"/>
          <w:sz w:val="28"/>
          <w:szCs w:val="28"/>
        </w:rPr>
        <w:t>论  述  题：2小题（其中法理学1小题，宪法学1小题），每小题 20分，共40分</w:t>
      </w:r>
    </w:p>
    <w:p>
      <w:pPr>
        <w:widowControl/>
        <w:spacing w:line="440" w:lineRule="exact"/>
        <w:ind w:firstLine="560" w:firstLineChars="200"/>
        <w:jc w:val="left"/>
        <w:rPr>
          <w:rFonts w:hint="eastAsia" w:ascii="仿宋_GB2312" w:hAnsi="Calibri" w:eastAsia="仿宋_GB2312"/>
          <w:kern w:val="0"/>
          <w:sz w:val="28"/>
          <w:szCs w:val="28"/>
        </w:rPr>
      </w:pPr>
      <w:r>
        <w:rPr>
          <w:rFonts w:hint="eastAsia" w:ascii="仿宋_GB2312" w:hAnsi="Calibri" w:eastAsia="仿宋_GB2312"/>
          <w:kern w:val="0"/>
          <w:sz w:val="28"/>
          <w:szCs w:val="28"/>
        </w:rPr>
        <w:t>材料（案例）分析题：2小题（其中法理学1小题，宪法学1小题），每小题25分，共50分</w:t>
      </w:r>
    </w:p>
    <w:p>
      <w:pPr>
        <w:widowControl/>
        <w:spacing w:before="156" w:beforeLines="50" w:after="156" w:afterLines="50" w:line="440" w:lineRule="exact"/>
        <w:ind w:firstLine="548" w:firstLineChars="196"/>
        <w:jc w:val="left"/>
        <w:rPr>
          <w:rFonts w:hint="eastAsia" w:ascii="黑体" w:hAnsi="黑体" w:eastAsia="黑体"/>
          <w:bCs/>
          <w:kern w:val="0"/>
          <w:sz w:val="28"/>
          <w:szCs w:val="28"/>
        </w:rPr>
      </w:pPr>
      <w:r>
        <w:rPr>
          <w:rFonts w:hint="eastAsia" w:ascii="黑体" w:hAnsi="黑体" w:eastAsia="黑体"/>
          <w:bCs/>
          <w:kern w:val="0"/>
          <w:sz w:val="28"/>
          <w:szCs w:val="28"/>
        </w:rPr>
        <w:t>二、考试内容与考试要求</w:t>
      </w:r>
    </w:p>
    <w:p>
      <w:pPr>
        <w:spacing w:before="156" w:beforeLines="50" w:after="156" w:afterLines="50" w:line="440" w:lineRule="exact"/>
        <w:jc w:val="center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《法理学》部分</w:t>
      </w:r>
    </w:p>
    <w:p>
      <w:pPr>
        <w:widowControl/>
        <w:spacing w:after="200" w:line="440" w:lineRule="exact"/>
        <w:ind w:firstLine="480"/>
        <w:jc w:val="left"/>
        <w:rPr>
          <w:rFonts w:hint="eastAsia" w:ascii="仿宋_GB2312" w:hAnsi="宋体" w:eastAsia="仿宋_GB2312"/>
          <w:b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b/>
          <w:color w:val="000000"/>
          <w:kern w:val="0"/>
          <w:sz w:val="28"/>
          <w:szCs w:val="28"/>
          <w:lang w:bidi="hi-IN"/>
        </w:rPr>
        <w:t>●考试目的：</w:t>
      </w:r>
    </w:p>
    <w:p>
      <w:pPr>
        <w:spacing w:before="156" w:beforeLines="50" w:after="156" w:afterLines="50" w:line="500" w:lineRule="exact"/>
        <w:ind w:firstLine="560" w:firstLineChars="200"/>
        <w:jc w:val="left"/>
        <w:rPr>
          <w:rFonts w:hint="eastAsia" w:ascii="仿宋_GB2312" w:hAnsi="Calibri" w:eastAsia="仿宋_GB2312"/>
          <w:kern w:val="0"/>
          <w:sz w:val="28"/>
          <w:szCs w:val="28"/>
        </w:rPr>
      </w:pPr>
      <w:r>
        <w:rPr>
          <w:rFonts w:hint="eastAsia" w:ascii="仿宋_GB2312" w:hAnsi="Calibri" w:eastAsia="仿宋_GB2312"/>
          <w:kern w:val="0"/>
          <w:sz w:val="28"/>
          <w:szCs w:val="28"/>
        </w:rPr>
        <w:t>（1）考察学生是否准确地掌握法理学的基础知识，正确理解和掌握法理学的有关范畴和论断。</w:t>
      </w:r>
    </w:p>
    <w:p>
      <w:pPr>
        <w:spacing w:before="156" w:beforeLines="50" w:after="156" w:afterLines="50" w:line="500" w:lineRule="exact"/>
        <w:ind w:firstLine="560" w:firstLineChars="200"/>
        <w:jc w:val="left"/>
        <w:rPr>
          <w:rFonts w:hint="eastAsia" w:ascii="仿宋_GB2312" w:hAnsi="Calibri" w:eastAsia="仿宋_GB2312"/>
          <w:kern w:val="0"/>
          <w:sz w:val="28"/>
          <w:szCs w:val="28"/>
        </w:rPr>
      </w:pPr>
      <w:r>
        <w:rPr>
          <w:rFonts w:hint="eastAsia" w:ascii="仿宋_GB2312" w:hAnsi="Calibri" w:eastAsia="仿宋_GB2312"/>
          <w:kern w:val="0"/>
          <w:sz w:val="28"/>
          <w:szCs w:val="28"/>
        </w:rPr>
        <w:t>（2）考察学生能否运用法理学的基本原理，解释和论证某种观点，明辨理论是非。</w:t>
      </w:r>
    </w:p>
    <w:p>
      <w:pPr>
        <w:spacing w:before="156" w:beforeLines="50" w:after="156" w:afterLines="50" w:line="50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Calibri" w:eastAsia="仿宋_GB2312"/>
          <w:kern w:val="0"/>
          <w:sz w:val="28"/>
          <w:szCs w:val="28"/>
        </w:rPr>
        <w:t>（3）考察学生能否运用法理学的立场、观点和方法，比较和分析有关社会现象或社会问题，初步形成法律思维。</w:t>
      </w:r>
    </w:p>
    <w:p>
      <w:pPr>
        <w:widowControl/>
        <w:spacing w:after="200" w:line="440" w:lineRule="exact"/>
        <w:ind w:firstLine="480"/>
        <w:jc w:val="left"/>
        <w:rPr>
          <w:rFonts w:hint="eastAsia" w:ascii="仿宋_GB2312" w:hAnsi="宋体" w:eastAsia="仿宋_GB2312"/>
          <w:b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b/>
          <w:color w:val="000000"/>
          <w:kern w:val="0"/>
          <w:sz w:val="28"/>
          <w:szCs w:val="28"/>
          <w:lang w:bidi="hi-IN"/>
        </w:rPr>
        <w:t>●考试内容及要求：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一、法律本体论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（一）法的概念与本质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FF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1.</w:t>
      </w:r>
      <w:r>
        <w:rPr>
          <w:rFonts w:hint="eastAsia" w:ascii="仿宋_GB2312" w:hAnsi="宋体" w:eastAsia="仿宋_GB2312"/>
          <w:color w:val="FF0000"/>
          <w:kern w:val="0"/>
          <w:sz w:val="28"/>
          <w:szCs w:val="28"/>
          <w:lang w:bidi="hi-IN"/>
        </w:rPr>
        <w:t>法的概念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FF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2.</w:t>
      </w:r>
      <w:r>
        <w:rPr>
          <w:rFonts w:hint="eastAsia" w:ascii="仿宋_GB2312" w:hAnsi="宋体" w:eastAsia="仿宋_GB2312"/>
          <w:color w:val="FF0000"/>
          <w:kern w:val="0"/>
          <w:sz w:val="28"/>
          <w:szCs w:val="28"/>
          <w:lang w:bidi="hi-IN"/>
        </w:rPr>
        <w:t>法的基本特征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FF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3.</w:t>
      </w:r>
      <w:r>
        <w:rPr>
          <w:rFonts w:hint="eastAsia" w:ascii="仿宋_GB2312" w:hAnsi="宋体" w:eastAsia="仿宋_GB2312"/>
          <w:color w:val="FF0000"/>
          <w:kern w:val="0"/>
          <w:sz w:val="28"/>
          <w:szCs w:val="28"/>
          <w:lang w:bidi="hi-IN"/>
        </w:rPr>
        <w:t>法的本质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FF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（二）</w:t>
      </w:r>
      <w:r>
        <w:rPr>
          <w:rFonts w:hint="eastAsia" w:ascii="仿宋_GB2312" w:hAnsi="宋体" w:eastAsia="仿宋_GB2312"/>
          <w:color w:val="FF0000"/>
          <w:kern w:val="0"/>
          <w:sz w:val="28"/>
          <w:szCs w:val="28"/>
          <w:lang w:bidi="hi-IN"/>
        </w:rPr>
        <w:t>法的渊源和效力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FF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FF0000"/>
          <w:kern w:val="0"/>
          <w:sz w:val="28"/>
          <w:szCs w:val="28"/>
          <w:lang w:bidi="hi-IN"/>
        </w:rPr>
        <w:t>1.法的渊源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FF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FF0000"/>
          <w:kern w:val="0"/>
          <w:sz w:val="28"/>
          <w:szCs w:val="28"/>
          <w:lang w:bidi="hi-IN"/>
        </w:rPr>
        <w:t>2.法的分类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FF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FF0000"/>
          <w:kern w:val="0"/>
          <w:sz w:val="28"/>
          <w:szCs w:val="28"/>
          <w:lang w:bidi="hi-IN"/>
        </w:rPr>
        <w:t>3.法的效力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（三）法</w:t>
      </w:r>
      <w:r>
        <w:rPr>
          <w:rFonts w:hint="eastAsia" w:ascii="仿宋_GB2312" w:hAnsi="宋体" w:eastAsia="仿宋_GB2312"/>
          <w:color w:val="FF0000"/>
          <w:kern w:val="0"/>
          <w:sz w:val="28"/>
          <w:szCs w:val="28"/>
          <w:lang w:bidi="hi-IN"/>
        </w:rPr>
        <w:t>的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要素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1.法律概念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2.法律规则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3.法律原则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kern w:val="0"/>
          <w:sz w:val="28"/>
          <w:szCs w:val="28"/>
          <w:lang w:bidi="hi-IN"/>
        </w:rPr>
        <w:t>（四）法律体系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（五）法律的核心内容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1.法律权利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2.法律权力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3.法律义务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（六）法律行为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1.法律行为的概念与特征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2.法律行为的结构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3.法律行为的分类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（七）法律关系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1.法律关系的概念与特征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2.法律关系的分类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3.法律关系的要素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4.法律关系的形成、变更与消灭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（八）法律责任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1.法律责任的概念、特征、本质与分类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2.法律责任的构成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3.法律责任的归结与免除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4.法律责任的承担与竞合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5.法律责任的实现方式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二、法律演进论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（一）法律的起源与历史形态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1.法律的历史类型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2.法系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（二）法律发展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1.法律发展的概念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2.法律继承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3.法律移植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4.法律改革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（三）法制现代化与法治国家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1.法制现代化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2.法治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三、法律价值论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（一）法律的价值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1.法律价值的概念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2.法律的秩序价值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3.法律的自由价值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4.法律的效率价值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5.法律的正义价值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FF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FF0000"/>
          <w:kern w:val="0"/>
          <w:sz w:val="28"/>
          <w:szCs w:val="28"/>
          <w:lang w:bidi="hi-IN"/>
        </w:rPr>
        <w:t>（二）法律的价值冲突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（三）法律的功能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（四）法律的作用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四、法律运行论</w:t>
      </w:r>
    </w:p>
    <w:p>
      <w:pPr>
        <w:widowControl/>
        <w:spacing w:after="200" w:line="440" w:lineRule="exact"/>
        <w:ind w:left="559" w:leftChars="266"/>
        <w:jc w:val="left"/>
        <w:rPr>
          <w:rFonts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FF0000"/>
          <w:kern w:val="0"/>
          <w:sz w:val="28"/>
          <w:szCs w:val="28"/>
          <w:lang w:bidi="hi-IN"/>
        </w:rPr>
        <w:t>（一）法律的制定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（二）法律的实施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1.守法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2.执法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3.司法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4.法律监督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（三）法律职业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（四）法律程序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五、法律方法论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（一）法律思维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1.法律思维的概念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2.法律思维方式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（二）法律解释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（三）法律推理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1.形式推理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2.实质推理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（四）法律论证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六、法律社会论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（一）法律与相关社会现象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1.法律与经济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2.法律与政治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3.法律与科技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4.法律与文化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（二）法律与相关社会规范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1.法律与道德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FF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2.法律与宗教</w:t>
      </w:r>
      <w:r>
        <w:rPr>
          <w:rFonts w:hint="eastAsia" w:ascii="仿宋_GB2312" w:hAnsi="宋体" w:eastAsia="仿宋_GB2312"/>
          <w:color w:val="FF0000"/>
          <w:kern w:val="0"/>
          <w:sz w:val="28"/>
          <w:szCs w:val="28"/>
          <w:lang w:bidi="hi-IN"/>
        </w:rPr>
        <w:t>规范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3.法律与习俗</w:t>
      </w:r>
    </w:p>
    <w:p>
      <w:pPr>
        <w:widowControl/>
        <w:spacing w:after="200" w:line="440" w:lineRule="exact"/>
        <w:ind w:left="559" w:leftChars="266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4.法律与政策</w:t>
      </w:r>
    </w:p>
    <w:p>
      <w:pPr>
        <w:spacing w:line="500" w:lineRule="exac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hi-I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hi-IN"/>
        </w:rPr>
        <w:t xml:space="preserve">            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hi-IN"/>
        </w:rPr>
        <w:t xml:space="preserve">    </w:t>
      </w:r>
    </w:p>
    <w:p>
      <w:pPr>
        <w:spacing w:line="500" w:lineRule="exac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hi-IN"/>
        </w:rPr>
      </w:pPr>
    </w:p>
    <w:p>
      <w:pPr>
        <w:spacing w:line="50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hi-IN"/>
        </w:rPr>
        <w:t>《宪法学》部分</w:t>
      </w:r>
    </w:p>
    <w:p>
      <w:pPr>
        <w:widowControl/>
        <w:spacing w:after="200" w:line="440" w:lineRule="exact"/>
        <w:ind w:firstLine="48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28"/>
          <w:szCs w:val="28"/>
          <w:lang w:bidi="hi-IN"/>
        </w:rPr>
        <w:t>●考试目的：</w:t>
      </w:r>
    </w:p>
    <w:p>
      <w:pPr>
        <w:spacing w:before="156" w:beforeLines="50" w:after="156" w:afterLines="50" w:line="500" w:lineRule="exac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 xml:space="preserve">  主要考察学生掌握《宪法学》的基本概念和基本理论的程度，要求考生掌握宪法学的基本理论与基础知识，初步具备运用所学知识分析、解决问题的能力。</w:t>
      </w:r>
    </w:p>
    <w:p>
      <w:pPr>
        <w:widowControl/>
        <w:spacing w:after="200" w:line="440" w:lineRule="exact"/>
        <w:ind w:firstLine="480"/>
        <w:jc w:val="left"/>
        <w:rPr>
          <w:rFonts w:ascii="仿宋_GB2312" w:hAnsi="宋体" w:eastAsia="仿宋_GB2312"/>
          <w:b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b/>
          <w:color w:val="000000"/>
          <w:kern w:val="0"/>
          <w:sz w:val="28"/>
          <w:szCs w:val="28"/>
          <w:lang w:bidi="hi-IN"/>
        </w:rPr>
        <w:t>●考试内容及要求：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一、宪法学基本原理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1.宪法的概念和本质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2.宪法的分类和渊源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3.宪法的制定、解释与修改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 xml:space="preserve">4.宪法的效力和作用 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考试要求：掌握宪法的概念和本质；制宪权与宪法修改；宪法的效力等内容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二、宪法的历史发展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1.宪法的历史发展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2.中华人民共和国成立前的宪法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 xml:space="preserve">3.中华人民共和国宪法的产生和发展 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考试要求：掌握宪法产生的条件；资本主义宪法的产生和发展；中华人民共和国宪法的产生和发展；对1982年宪法的四次修改。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三、宪法的指导思想和基本原则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1.宪法的指导思想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 xml:space="preserve">2.宪法的基本原则 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考试要求：掌握我国宪法的基本原则及每一原则的具体要求。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四、国家性质与国家形式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1.国家性质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2.国家形式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 xml:space="preserve">3.国家标志 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考试要求：了解我国国家的性质；我国的国家结构形式和政权组织形式；我国的国家标志等内容。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五、国家基本制度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1.经济制度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2.政治制度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 xml:space="preserve">3.文化制度 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考试要求：掌握我国经济、政治、文化制度基本内容。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六、公民的基本权利和义务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1.公民基本权利和义务的一般原理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2.公民的基本权利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 xml:space="preserve">3.公民的基本义务 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考试要求：了解公民基本权利和基本义务的概念和相互关系；我国公民的基本权利和基本义务。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七、国家机构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1.国家机构的一般原理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2.全国人民代表大会及其常务委员会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3.中华人民共和国主席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4.国务院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5.中央军事委员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6.监察委员会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7.地方各级人民代表大会和地方各级人民政府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8.民族自治地方的自治机关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9.人民法院和人民检察院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 xml:space="preserve">10.特别行政区政权机关 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考试要求：了解各个国家机关的性质、地位、组成和职权。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八、宪法实施的监督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1.宪法实施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2.宪法监督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 xml:space="preserve">3.我国的宪法监督制度 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  <w:t>考试要求：了解宪法实施的概念；宪法监督的类型；我国宪法监督制度的基本内容、特点等。</w:t>
      </w:r>
    </w:p>
    <w:p>
      <w:pPr>
        <w:widowControl/>
        <w:spacing w:after="200" w:line="44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  <w:lang w:bidi="hi-I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CE"/>
    <w:rsid w:val="00000A22"/>
    <w:rsid w:val="00041B6B"/>
    <w:rsid w:val="00077442"/>
    <w:rsid w:val="000B6EDC"/>
    <w:rsid w:val="000D7848"/>
    <w:rsid w:val="00126F1F"/>
    <w:rsid w:val="00147A13"/>
    <w:rsid w:val="00161092"/>
    <w:rsid w:val="001813C2"/>
    <w:rsid w:val="00195B22"/>
    <w:rsid w:val="001A6520"/>
    <w:rsid w:val="001B25A6"/>
    <w:rsid w:val="001B3F47"/>
    <w:rsid w:val="001D5D0C"/>
    <w:rsid w:val="00233938"/>
    <w:rsid w:val="002F53C9"/>
    <w:rsid w:val="00317CA2"/>
    <w:rsid w:val="00347EE2"/>
    <w:rsid w:val="00347F01"/>
    <w:rsid w:val="003A68AB"/>
    <w:rsid w:val="003B3765"/>
    <w:rsid w:val="003B77F9"/>
    <w:rsid w:val="003C22E0"/>
    <w:rsid w:val="003D2E7E"/>
    <w:rsid w:val="004357F6"/>
    <w:rsid w:val="004654F3"/>
    <w:rsid w:val="004D1985"/>
    <w:rsid w:val="004D3D3E"/>
    <w:rsid w:val="00546AB8"/>
    <w:rsid w:val="005500D0"/>
    <w:rsid w:val="005928A4"/>
    <w:rsid w:val="005B53C9"/>
    <w:rsid w:val="005F2AAC"/>
    <w:rsid w:val="00601016"/>
    <w:rsid w:val="0061646B"/>
    <w:rsid w:val="00620E9F"/>
    <w:rsid w:val="006E7C84"/>
    <w:rsid w:val="007060C7"/>
    <w:rsid w:val="0071649A"/>
    <w:rsid w:val="00746E74"/>
    <w:rsid w:val="00791EB9"/>
    <w:rsid w:val="007C46CE"/>
    <w:rsid w:val="007D7429"/>
    <w:rsid w:val="00852064"/>
    <w:rsid w:val="00853B5E"/>
    <w:rsid w:val="0088688A"/>
    <w:rsid w:val="008B64D8"/>
    <w:rsid w:val="00925D55"/>
    <w:rsid w:val="00926E28"/>
    <w:rsid w:val="009321B3"/>
    <w:rsid w:val="0099184E"/>
    <w:rsid w:val="009B7323"/>
    <w:rsid w:val="009D6167"/>
    <w:rsid w:val="00A363A9"/>
    <w:rsid w:val="00A437D7"/>
    <w:rsid w:val="00A6519D"/>
    <w:rsid w:val="00A658CC"/>
    <w:rsid w:val="00A84AAF"/>
    <w:rsid w:val="00AD74D9"/>
    <w:rsid w:val="00AE7866"/>
    <w:rsid w:val="00B172B4"/>
    <w:rsid w:val="00BB2B57"/>
    <w:rsid w:val="00BE50F0"/>
    <w:rsid w:val="00C12A17"/>
    <w:rsid w:val="00C96D67"/>
    <w:rsid w:val="00CA1AB3"/>
    <w:rsid w:val="00CA5DD4"/>
    <w:rsid w:val="00CA6D49"/>
    <w:rsid w:val="00CB41E5"/>
    <w:rsid w:val="00CE1072"/>
    <w:rsid w:val="00CF7B6F"/>
    <w:rsid w:val="00D54E4A"/>
    <w:rsid w:val="00D83EEC"/>
    <w:rsid w:val="00D92C5E"/>
    <w:rsid w:val="00DA077D"/>
    <w:rsid w:val="00DA2B68"/>
    <w:rsid w:val="00DC74DE"/>
    <w:rsid w:val="00E05E8C"/>
    <w:rsid w:val="00E12E93"/>
    <w:rsid w:val="00E21981"/>
    <w:rsid w:val="00E53048"/>
    <w:rsid w:val="00F005A2"/>
    <w:rsid w:val="00F72886"/>
    <w:rsid w:val="00FD23C8"/>
    <w:rsid w:val="00FE6BF6"/>
    <w:rsid w:val="0E160A5C"/>
    <w:rsid w:val="163C7250"/>
    <w:rsid w:val="16C363F1"/>
    <w:rsid w:val="176161F1"/>
    <w:rsid w:val="25B117F7"/>
    <w:rsid w:val="419B33E1"/>
    <w:rsid w:val="44A04684"/>
    <w:rsid w:val="51235896"/>
    <w:rsid w:val="51B67F01"/>
    <w:rsid w:val="58D5493B"/>
    <w:rsid w:val="58ED2DBD"/>
    <w:rsid w:val="64204967"/>
    <w:rsid w:val="66F113AE"/>
    <w:rsid w:val="717D4A23"/>
    <w:rsid w:val="71BC16A7"/>
    <w:rsid w:val="79E250DA"/>
    <w:rsid w:val="7D701F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7">
    <w:name w:val="大纲正文"/>
    <w:basedOn w:val="1"/>
    <w:link w:val="10"/>
    <w:qFormat/>
    <w:uiPriority w:val="0"/>
    <w:pPr>
      <w:spacing w:line="400" w:lineRule="exact"/>
      <w:ind w:firstLine="200" w:firstLineChars="200"/>
    </w:pPr>
    <w:rPr>
      <w:rFonts w:ascii="宋体" w:hAnsi="宋体"/>
      <w:color w:val="000000"/>
      <w:sz w:val="24"/>
    </w:rPr>
  </w:style>
  <w:style w:type="character" w:customStyle="1" w:styleId="8">
    <w:name w:val="页脚 字符"/>
    <w:link w:val="2"/>
    <w:uiPriority w:val="0"/>
    <w:rPr>
      <w:kern w:val="2"/>
      <w:sz w:val="18"/>
      <w:szCs w:val="18"/>
    </w:rPr>
  </w:style>
  <w:style w:type="character" w:customStyle="1" w:styleId="9">
    <w:name w:val="页眉 字符"/>
    <w:link w:val="3"/>
    <w:uiPriority w:val="0"/>
    <w:rPr>
      <w:kern w:val="2"/>
      <w:sz w:val="18"/>
      <w:szCs w:val="18"/>
    </w:rPr>
  </w:style>
  <w:style w:type="character" w:customStyle="1" w:styleId="10">
    <w:name w:val="大纲正文 Char"/>
    <w:link w:val="7"/>
    <w:locked/>
    <w:uiPriority w:val="0"/>
    <w:rPr>
      <w:rFonts w:ascii="宋体" w:hAnsi="宋体"/>
      <w:color w:val="000000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湖南师范大学</Company>
  <Pages>8</Pages>
  <Words>311</Words>
  <Characters>1778</Characters>
  <Lines>14</Lines>
  <Paragraphs>4</Paragraphs>
  <TotalTime>0</TotalTime>
  <ScaleCrop>false</ScaleCrop>
  <LinksUpToDate>false</LinksUpToDate>
  <CharactersWithSpaces>2085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2018-07-03T08:49:00Z</dcterms:created>
  <dc:creator>贺洪</dc:creator>
  <cp:lastModifiedBy>vertesyuan</cp:lastModifiedBy>
  <cp:lastPrinted>2020-08-31T08:21:00Z</cp:lastPrinted>
  <dcterms:modified xsi:type="dcterms:W3CDTF">2021-11-26T10:55:39Z</dcterms:modified>
  <dc:title>中南林÷兰院《司法文书写作二—考试大绢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1EF2A09CD8214A1B86E742EF53B9D777</vt:lpwstr>
  </property>
</Properties>
</file>