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命题学院（盖章）：                  考试科目名称： 写作与翻译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科目说明：（考试用具要求）</w:t>
      </w:r>
    </w:p>
    <w:tbl>
      <w:tblPr>
        <w:tblStyle w:val="4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3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left="239" w:leftChars="114" w:right="252" w:rightChars="120"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写作与翻译科目考试内容涉及</w:t>
            </w:r>
            <w:r>
              <w:rPr>
                <w:rFonts w:ascii="宋体" w:hAnsi="宋体"/>
                <w:sz w:val="24"/>
              </w:rPr>
              <w:t>英语</w:t>
            </w:r>
            <w:r>
              <w:rPr>
                <w:rFonts w:hint="eastAsia" w:ascii="宋体" w:hAnsi="宋体"/>
                <w:sz w:val="24"/>
              </w:rPr>
              <w:t>高级写作与英汉互译两门课程，要求考生掌握英语写作中常见写作技巧和表达、段落和语篇的结构和构思，及英汉互译中常见的翻译方法和技巧、语段和语篇的翻译。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</w:t>
            </w:r>
            <w:bookmarkEnd w:id="0"/>
            <w:bookmarkEnd w:id="1"/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1.  </w:t>
            </w:r>
            <w:r>
              <w:rPr>
                <w:rFonts w:ascii="宋体" w:hAnsi="宋体"/>
                <w:sz w:val="24"/>
              </w:rPr>
              <w:t>英语</w:t>
            </w:r>
            <w:r>
              <w:rPr>
                <w:rFonts w:hint="eastAsia" w:ascii="宋体" w:hAnsi="宋体"/>
                <w:sz w:val="24"/>
              </w:rPr>
              <w:t>写作     75分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2.  英汉互译     75分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 xml:space="preserve">考试基本题型和分值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本试卷满分为150分，考试时间为180分钟。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写作1：1小题，35分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写作2：1小题，40分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英译汉：1小题，40分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汉译英：1小题，35分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szCs w:val="21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044"/>
    <w:rsid w:val="000179C0"/>
    <w:rsid w:val="0011164F"/>
    <w:rsid w:val="00146164"/>
    <w:rsid w:val="001852C9"/>
    <w:rsid w:val="0040073A"/>
    <w:rsid w:val="00422312"/>
    <w:rsid w:val="00425AB6"/>
    <w:rsid w:val="0054201F"/>
    <w:rsid w:val="00590D69"/>
    <w:rsid w:val="005E7227"/>
    <w:rsid w:val="00A01527"/>
    <w:rsid w:val="00B816D6"/>
    <w:rsid w:val="00C239D7"/>
    <w:rsid w:val="00C26C5E"/>
    <w:rsid w:val="00CB2EE7"/>
    <w:rsid w:val="00D52A9F"/>
    <w:rsid w:val="00DA7192"/>
    <w:rsid w:val="00E931D0"/>
    <w:rsid w:val="00E95AA8"/>
    <w:rsid w:val="00EA2044"/>
    <w:rsid w:val="00F66155"/>
    <w:rsid w:val="00FD1707"/>
    <w:rsid w:val="23677FD1"/>
    <w:rsid w:val="36456E49"/>
    <w:rsid w:val="469D7665"/>
    <w:rsid w:val="57D627A7"/>
    <w:rsid w:val="6C9256F8"/>
    <w:rsid w:val="76E1187D"/>
    <w:rsid w:val="781D3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290</Characters>
  <Lines>2</Lines>
  <Paragraphs>1</Paragraphs>
  <TotalTime>8</TotalTime>
  <ScaleCrop>false</ScaleCrop>
  <LinksUpToDate>false</LinksUpToDate>
  <CharactersWithSpaces>339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2021-08-23T01:28:00Z</dcterms:created>
  <dc:creator>邱文芳</dc:creator>
  <cp:lastModifiedBy>邱邱</cp:lastModifiedBy>
  <cp:lastPrinted>2021-05-24T08:47:00Z</cp:lastPrinted>
  <dcterms:modified xsi:type="dcterms:W3CDTF">2021-09-01T02:06:30Z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D72446A987F3488E9F95C04D0438876A</vt:lpwstr>
  </property>
</Properties>
</file>