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637</w:t>
      </w:r>
      <w:r>
        <w:rPr>
          <w:rFonts w:hint="eastAsia"/>
          <w:b/>
          <w:sz w:val="32"/>
          <w:szCs w:val="32"/>
        </w:rPr>
        <w:t>《有机化学》考试大纲</w:t>
      </w:r>
    </w:p>
    <w:p>
      <w:pPr>
        <w:spacing w:line="360" w:lineRule="auto"/>
        <w:jc w:val="center"/>
        <w:rPr>
          <w:rFonts w:hint="eastAsia"/>
          <w:b/>
          <w:sz w:val="24"/>
          <w:szCs w:val="24"/>
        </w:rPr>
      </w:pPr>
    </w:p>
    <w:p>
      <w:pPr>
        <w:spacing w:line="360" w:lineRule="auto"/>
        <w:ind w:firstLine="472" w:firstLineChars="196"/>
        <w:rPr>
          <w:rFonts w:ascii="Arial Unicode MS" w:hAnsi="Arial Unicode MS"/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一、考试基本要求</w:t>
      </w:r>
    </w:p>
    <w:p>
      <w:pPr>
        <w:spacing w:line="360" w:lineRule="auto"/>
        <w:ind w:firstLine="480" w:firstLineChars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熟练掌握有机化合物的结构、命名、性质、官能团化合物之间的相互转换及其规律和立体化学特征，熟悉典型的有机化学反应历程及有机化学研究的一般方法。了解各类代表性有机化合物及其应用。掌握亲电加成、亲电取代、亲核加成、亲核取代和自由基反应的机理，了解氧化、还原、缺电子重排历程和周环反应，并能运用于解释相应的化学反应和合成上的应用。</w:t>
      </w:r>
      <w:r>
        <w:rPr>
          <w:rFonts w:hint="eastAsia"/>
          <w:color w:val="000000"/>
          <w:sz w:val="24"/>
          <w:szCs w:val="24"/>
        </w:rPr>
        <w:t>能够正确地运用有机化学基本理论和方法，设计有机化合物的合成路线。掌握有机化学实验的基本操作知识，能综合运用所学的知识分析和解释实际问题中的有机化学问题。</w:t>
      </w:r>
    </w:p>
    <w:p>
      <w:pPr>
        <w:spacing w:line="360" w:lineRule="auto"/>
        <w:ind w:firstLine="482" w:firstLineChars="200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二、考试方式</w:t>
      </w:r>
    </w:p>
    <w:p>
      <w:pPr>
        <w:spacing w:line="360" w:lineRule="auto"/>
        <w:ind w:firstLine="480" w:firstLineChars="200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笔试，闭卷，总分</w:t>
      </w:r>
      <w:r>
        <w:rPr>
          <w:rFonts w:ascii="宋体" w:hAnsi="宋体"/>
          <w:color w:val="000000"/>
          <w:sz w:val="24"/>
          <w:szCs w:val="24"/>
        </w:rPr>
        <w:t>150</w:t>
      </w:r>
      <w:r>
        <w:rPr>
          <w:rFonts w:hint="eastAsia" w:ascii="宋体" w:hAnsi="宋体"/>
          <w:color w:val="000000"/>
          <w:sz w:val="24"/>
          <w:szCs w:val="24"/>
        </w:rPr>
        <w:t>。</w:t>
      </w:r>
    </w:p>
    <w:p>
      <w:pPr>
        <w:spacing w:line="360" w:lineRule="auto"/>
        <w:ind w:firstLine="482" w:firstLineChars="200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三、考试时间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总时长</w:t>
      </w:r>
      <w:r>
        <w:rPr>
          <w:rFonts w:ascii="宋体" w:hAnsi="宋体"/>
          <w:color w:val="000000"/>
          <w:sz w:val="24"/>
          <w:szCs w:val="24"/>
        </w:rPr>
        <w:t>3</w:t>
      </w:r>
      <w:r>
        <w:rPr>
          <w:rFonts w:hint="eastAsia" w:ascii="宋体" w:hAnsi="宋体"/>
          <w:color w:val="000000"/>
          <w:sz w:val="24"/>
          <w:szCs w:val="24"/>
        </w:rPr>
        <w:t>小时。</w:t>
      </w:r>
    </w:p>
    <w:p>
      <w:pPr>
        <w:spacing w:line="360" w:lineRule="auto"/>
        <w:ind w:firstLine="482" w:firstLineChars="200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四、参考书目（仅供参考）</w:t>
      </w:r>
    </w:p>
    <w:p>
      <w:pPr>
        <w:spacing w:line="360" w:lineRule="auto"/>
        <w:ind w:firstLine="480" w:firstLineChars="200"/>
        <w:rPr>
          <w:rFonts w:hint="eastAsia"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《有机化学》，胡宏纹编，高等教育出版社，2006年</w:t>
      </w:r>
    </w:p>
    <w:p>
      <w:pPr>
        <w:spacing w:line="360" w:lineRule="auto"/>
        <w:ind w:firstLine="480" w:firstLineChars="200"/>
        <w:rPr>
          <w:rFonts w:hint="eastAsia"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《有机化学》（第2版），徐寿昌编，高等教育出版社，1993年</w:t>
      </w:r>
    </w:p>
    <w:p>
      <w:pPr>
        <w:spacing w:line="360" w:lineRule="auto"/>
        <w:ind w:firstLine="480" w:firstLineChars="200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《有机化学》（中文版），朱红军编，化学工业出版社，2008年</w:t>
      </w:r>
    </w:p>
    <w:p>
      <w:pPr>
        <w:spacing w:line="360" w:lineRule="auto"/>
        <w:ind w:firstLine="480" w:firstLineChars="200"/>
        <w:rPr>
          <w:rFonts w:hint="eastAsia"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《有机化学微型实验》，朱红军，刘睿编，化学工业出版社，20</w:t>
      </w:r>
      <w:r>
        <w:rPr>
          <w:rFonts w:ascii="宋体" w:hAnsi="宋体"/>
          <w:bCs/>
          <w:color w:val="000000"/>
          <w:sz w:val="24"/>
          <w:szCs w:val="24"/>
        </w:rPr>
        <w:t>19</w:t>
      </w:r>
      <w:r>
        <w:rPr>
          <w:rFonts w:hint="eastAsia" w:ascii="宋体" w:hAnsi="宋体"/>
          <w:bCs/>
          <w:color w:val="000000"/>
          <w:sz w:val="24"/>
          <w:szCs w:val="24"/>
        </w:rPr>
        <w:t>年</w:t>
      </w:r>
    </w:p>
    <w:p>
      <w:pPr>
        <w:spacing w:line="360" w:lineRule="auto"/>
        <w:ind w:firstLine="482" w:firstLineChars="200"/>
        <w:rPr>
          <w:rFonts w:hint="eastAsia" w:ascii="宋体" w:hAnsi="宋体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五、考题类型</w:t>
      </w:r>
    </w:p>
    <w:p>
      <w:pPr>
        <w:spacing w:line="360" w:lineRule="auto"/>
        <w:ind w:firstLine="480" w:firstLineChars="200"/>
        <w:rPr>
          <w:rFonts w:hint="eastAsia"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包括</w:t>
      </w:r>
      <w:r>
        <w:rPr>
          <w:rFonts w:hint="eastAsia" w:ascii="宋体" w:hAnsi="宋体"/>
          <w:bCs/>
          <w:color w:val="000000"/>
          <w:sz w:val="24"/>
          <w:szCs w:val="24"/>
        </w:rPr>
        <w:t>填空题、选择题、简答题、结构推导题、合成路线设计题等类型，根据每年的考试要求做相应调整。</w:t>
      </w:r>
    </w:p>
    <w:p>
      <w:pPr>
        <w:spacing w:line="360" w:lineRule="auto"/>
        <w:ind w:firstLine="482" w:firstLineChars="200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六、考试内容及要求</w:t>
      </w:r>
    </w:p>
    <w:p>
      <w:pPr>
        <w:numPr>
          <w:ilvl w:val="0"/>
          <w:numId w:val="1"/>
        </w:numPr>
        <w:spacing w:line="360" w:lineRule="auto"/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绪论</w:t>
      </w:r>
    </w:p>
    <w:p>
      <w:pPr>
        <w:spacing w:line="360" w:lineRule="auto"/>
        <w:ind w:firstLine="482" w:firstLineChars="200"/>
        <w:rPr>
          <w:rFonts w:hint="eastAsia"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掌握:</w:t>
      </w:r>
      <w:r>
        <w:rPr>
          <w:rFonts w:hint="eastAsia" w:ascii="宋体" w:hAnsi="宋体"/>
          <w:bCs/>
          <w:color w:val="000000"/>
          <w:sz w:val="24"/>
          <w:szCs w:val="24"/>
        </w:rPr>
        <w:t>有机化合物和有机化学的定义，有机化合物的结构理论（原子轨道理论和分子轨道理论），官能团和有机化合物的分类和有机化合物的结构测定方法。</w:t>
      </w:r>
    </w:p>
    <w:p>
      <w:pPr>
        <w:spacing w:line="360" w:lineRule="auto"/>
        <w:ind w:firstLine="482" w:firstLineChars="200"/>
        <w:rPr>
          <w:rFonts w:hint="eastAsia"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熟悉：</w:t>
      </w:r>
      <w:r>
        <w:rPr>
          <w:rFonts w:hint="eastAsia" w:ascii="宋体" w:hAnsi="宋体"/>
          <w:bCs/>
          <w:color w:val="000000"/>
          <w:sz w:val="24"/>
          <w:szCs w:val="24"/>
        </w:rPr>
        <w:t>有机化学的重要性。</w:t>
      </w:r>
    </w:p>
    <w:p>
      <w:pPr>
        <w:numPr>
          <w:ilvl w:val="0"/>
          <w:numId w:val="1"/>
        </w:numPr>
        <w:spacing w:line="360" w:lineRule="auto"/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烷烃</w:t>
      </w:r>
    </w:p>
    <w:p>
      <w:pPr>
        <w:spacing w:line="360" w:lineRule="auto"/>
        <w:ind w:firstLine="422" w:firstLineChars="175"/>
        <w:rPr>
          <w:rFonts w:hint="eastAsia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掌握:</w:t>
      </w:r>
      <w:r>
        <w:rPr>
          <w:rFonts w:hint="eastAsia"/>
          <w:sz w:val="24"/>
          <w:szCs w:val="24"/>
        </w:rPr>
        <w:t>烷烃的异构与命名方法（IUPAC），烷烃的结构，烷烃的构象，烷烃的物理性质，烷烃的反应，如氧化反应、异构化反应、裂化反应、取代反应，烷烃的氯代反应历程。</w:t>
      </w:r>
    </w:p>
    <w:p>
      <w:pPr>
        <w:spacing w:line="360" w:lineRule="auto"/>
        <w:ind w:left="420"/>
        <w:rPr>
          <w:rFonts w:hint="eastAsia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熟悉：</w:t>
      </w:r>
      <w:r>
        <w:rPr>
          <w:rFonts w:hint="eastAsia"/>
          <w:sz w:val="24"/>
          <w:szCs w:val="24"/>
        </w:rPr>
        <w:t>烷烃的来源和用途。</w:t>
      </w:r>
    </w:p>
    <w:p>
      <w:pPr>
        <w:numPr>
          <w:ilvl w:val="0"/>
          <w:numId w:val="1"/>
        </w:numPr>
        <w:spacing w:line="360" w:lineRule="auto"/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环烷烃</w:t>
      </w:r>
    </w:p>
    <w:p>
      <w:pPr>
        <w:spacing w:line="360" w:lineRule="auto"/>
        <w:ind w:firstLine="422" w:firstLineChars="175"/>
        <w:rPr>
          <w:rFonts w:hint="eastAsia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掌握:</w:t>
      </w:r>
      <w:r>
        <w:rPr>
          <w:rFonts w:hint="eastAsia"/>
          <w:sz w:val="24"/>
          <w:szCs w:val="24"/>
        </w:rPr>
        <w:t>环烷烃的异构和命名，环烷烃的性质，环烯烃的性质，主要环烷烃的构象。</w:t>
      </w:r>
    </w:p>
    <w:p>
      <w:pPr>
        <w:spacing w:line="360" w:lineRule="auto"/>
        <w:ind w:firstLine="422" w:firstLineChars="175"/>
        <w:rPr>
          <w:rFonts w:hint="eastAsia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熟悉：</w:t>
      </w:r>
      <w:r>
        <w:rPr>
          <w:rFonts w:hint="eastAsia"/>
          <w:sz w:val="24"/>
          <w:szCs w:val="24"/>
        </w:rPr>
        <w:t>多环烃的命名和环张力。</w:t>
      </w:r>
    </w:p>
    <w:p>
      <w:pPr>
        <w:numPr>
          <w:ilvl w:val="0"/>
          <w:numId w:val="1"/>
        </w:numPr>
        <w:spacing w:line="360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对映异构</w:t>
      </w:r>
    </w:p>
    <w:p>
      <w:pPr>
        <w:spacing w:line="360" w:lineRule="auto"/>
        <w:ind w:firstLine="422" w:firstLineChars="175"/>
        <w:rPr>
          <w:rFonts w:hint="eastAsia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掌握:</w:t>
      </w:r>
      <w:r>
        <w:rPr>
          <w:rFonts w:hint="eastAsia"/>
          <w:sz w:val="24"/>
          <w:szCs w:val="24"/>
        </w:rPr>
        <w:t>旋光性、手性和对映体的定义和命名，分子的手性与对称性关系，含一个不对称碳原子及几个不对称碳原子的化合物对映情况。</w:t>
      </w:r>
    </w:p>
    <w:p>
      <w:pPr>
        <w:spacing w:line="360" w:lineRule="auto"/>
        <w:ind w:firstLine="420" w:firstLineChars="175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构型的标记与手性的判断。</w:t>
      </w:r>
    </w:p>
    <w:p>
      <w:pPr>
        <w:numPr>
          <w:ilvl w:val="0"/>
          <w:numId w:val="1"/>
        </w:numPr>
        <w:spacing w:line="360" w:lineRule="auto"/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卤代烷</w:t>
      </w:r>
    </w:p>
    <w:p>
      <w:pPr>
        <w:spacing w:line="360" w:lineRule="auto"/>
        <w:ind w:firstLine="422" w:firstLineChars="175"/>
        <w:rPr>
          <w:rFonts w:hint="eastAsia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掌握:</w:t>
      </w:r>
      <w:r>
        <w:rPr>
          <w:rFonts w:hint="eastAsia"/>
          <w:sz w:val="24"/>
          <w:szCs w:val="24"/>
        </w:rPr>
        <w:t>卤代烷的命名，一卤代烷的结构与物理性质，一卤代烷的化学性质，</w:t>
      </w:r>
      <w:r>
        <w:rPr>
          <w:sz w:val="24"/>
          <w:szCs w:val="24"/>
        </w:rPr>
        <w:t xml:space="preserve"> S</w:t>
      </w:r>
      <w:r>
        <w:rPr>
          <w:sz w:val="24"/>
          <w:szCs w:val="24"/>
          <w:vertAlign w:val="subscript"/>
        </w:rPr>
        <w:t>N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N</w:t>
      </w:r>
      <w:r>
        <w:rPr>
          <w:sz w:val="24"/>
          <w:szCs w:val="24"/>
        </w:rPr>
        <w:t xml:space="preserve">2 </w:t>
      </w:r>
      <w:r>
        <w:rPr>
          <w:rFonts w:hint="eastAsia"/>
          <w:sz w:val="24"/>
          <w:szCs w:val="24"/>
        </w:rPr>
        <w:t>和</w:t>
      </w:r>
      <w:r>
        <w:rPr>
          <w:sz w:val="24"/>
          <w:szCs w:val="24"/>
        </w:rPr>
        <w:t>E1</w:t>
      </w:r>
      <w:r>
        <w:rPr>
          <w:rFonts w:hint="eastAsia"/>
          <w:sz w:val="24"/>
          <w:szCs w:val="24"/>
        </w:rPr>
        <w:t>、E2反应和反应历程，一卤代烷的制法。</w:t>
      </w:r>
    </w:p>
    <w:p>
      <w:pPr>
        <w:spacing w:line="360" w:lineRule="auto"/>
        <w:ind w:left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卤代烷的用途，有机金属化合物。</w:t>
      </w:r>
    </w:p>
    <w:p>
      <w:pPr>
        <w:numPr>
          <w:ilvl w:val="0"/>
          <w:numId w:val="1"/>
        </w:numPr>
        <w:spacing w:line="360" w:lineRule="auto"/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烯烃</w:t>
      </w:r>
    </w:p>
    <w:p>
      <w:pPr>
        <w:spacing w:line="360" w:lineRule="auto"/>
        <w:ind w:firstLine="361" w:firstLineChars="150"/>
        <w:rPr>
          <w:rFonts w:hint="eastAsia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掌握:</w:t>
      </w:r>
      <w:r>
        <w:rPr>
          <w:rFonts w:hint="eastAsia"/>
          <w:sz w:val="24"/>
          <w:szCs w:val="24"/>
        </w:rPr>
        <w:t>烯烃的顺反异构和命名方法，烯烃的相对稳定性，烯烃的制法，烯烃的化学性质，亲电加成反应、自由基加成及其历程。</w:t>
      </w:r>
    </w:p>
    <w:p>
      <w:pPr>
        <w:spacing w:line="360" w:lineRule="auto"/>
        <w:ind w:firstLine="360" w:firstLineChars="1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烯烃的物理性质，烯烃的工业来源和用途。</w:t>
      </w:r>
    </w:p>
    <w:p>
      <w:pPr>
        <w:numPr>
          <w:ilvl w:val="0"/>
          <w:numId w:val="1"/>
        </w:numPr>
        <w:spacing w:line="360" w:lineRule="auto"/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炔烃和二烯烃</w:t>
      </w:r>
    </w:p>
    <w:p>
      <w:pPr>
        <w:spacing w:line="360" w:lineRule="auto"/>
        <w:ind w:firstLine="361" w:firstLineChars="150"/>
        <w:rPr>
          <w:rFonts w:hint="eastAsia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掌握:</w:t>
      </w:r>
      <w:r>
        <w:rPr>
          <w:rFonts w:hint="eastAsia"/>
          <w:sz w:val="24"/>
          <w:szCs w:val="24"/>
        </w:rPr>
        <w:t>炔烃、共轭二烯烃和累积二烯烃结构、命名，炔烃的化学性质，炔烃的制法，共轭作用和共振式。</w:t>
      </w:r>
    </w:p>
    <w:p>
      <w:pPr>
        <w:spacing w:line="360" w:lineRule="auto"/>
        <w:ind w:left="360"/>
        <w:rPr>
          <w:rFonts w:hint="eastAsia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熟悉：</w:t>
      </w:r>
      <w:r>
        <w:rPr>
          <w:rFonts w:hint="eastAsia"/>
          <w:sz w:val="24"/>
          <w:szCs w:val="24"/>
        </w:rPr>
        <w:t>乙炔，共轭效应和超共轭效应和二烯的性质。</w:t>
      </w:r>
    </w:p>
    <w:p>
      <w:pPr>
        <w:numPr>
          <w:ilvl w:val="0"/>
          <w:numId w:val="1"/>
        </w:numPr>
        <w:spacing w:line="360" w:lineRule="auto"/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芳烃</w:t>
      </w:r>
    </w:p>
    <w:p>
      <w:pPr>
        <w:spacing w:line="360" w:lineRule="auto"/>
        <w:ind w:firstLine="422" w:firstLineChars="175"/>
        <w:rPr>
          <w:rFonts w:hint="eastAsia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掌握:</w:t>
      </w:r>
      <w:r>
        <w:rPr>
          <w:rFonts w:hint="eastAsia"/>
          <w:sz w:val="24"/>
          <w:szCs w:val="24"/>
        </w:rPr>
        <w:t>苯的结构、命名，苯环上的亲电取代反应，苯环上取代的定位规律，烷基苯的反应，多环芳烃和卤代芳烃的化学性质，H</w:t>
      </w:r>
      <w:r>
        <w:rPr>
          <w:sz w:val="24"/>
          <w:szCs w:val="24"/>
        </w:rPr>
        <w:t>uckel</w:t>
      </w:r>
      <w:r>
        <w:rPr>
          <w:rFonts w:hint="eastAsia"/>
          <w:sz w:val="24"/>
          <w:szCs w:val="24"/>
        </w:rPr>
        <w:t>规则和芳香性</w:t>
      </w:r>
    </w:p>
    <w:p>
      <w:pPr>
        <w:spacing w:line="360" w:lineRule="auto"/>
        <w:ind w:left="420"/>
        <w:rPr>
          <w:rFonts w:hint="eastAsia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熟悉：</w:t>
      </w:r>
      <w:r>
        <w:rPr>
          <w:rFonts w:hint="eastAsia"/>
          <w:sz w:val="24"/>
          <w:szCs w:val="24"/>
        </w:rPr>
        <w:t>芳烃的物理性质、来源和用途</w:t>
      </w:r>
    </w:p>
    <w:p>
      <w:pPr>
        <w:numPr>
          <w:ilvl w:val="0"/>
          <w:numId w:val="1"/>
        </w:numPr>
        <w:spacing w:line="360" w:lineRule="auto"/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核磁共振谱、红外光谱和质谱（6学时）</w:t>
      </w:r>
    </w:p>
    <w:p>
      <w:pPr>
        <w:spacing w:line="360" w:lineRule="auto"/>
        <w:ind w:firstLine="361" w:firstLineChars="150"/>
        <w:rPr>
          <w:rFonts w:hint="eastAsia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掌握:</w:t>
      </w:r>
      <w:r>
        <w:rPr>
          <w:rFonts w:hint="eastAsia"/>
          <w:sz w:val="24"/>
          <w:szCs w:val="24"/>
        </w:rPr>
        <w:t>核磁共振谱、红外光谱和质谱的基本概念及在有机化合物结构测定中的应用。</w:t>
      </w:r>
    </w:p>
    <w:p>
      <w:pPr>
        <w:spacing w:line="360" w:lineRule="auto"/>
        <w:ind w:left="360"/>
        <w:rPr>
          <w:rFonts w:hint="eastAsia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熟悉：</w:t>
      </w:r>
      <w:r>
        <w:rPr>
          <w:rFonts w:hint="eastAsia"/>
          <w:sz w:val="24"/>
          <w:szCs w:val="24"/>
        </w:rPr>
        <w:t>核磁共振谱、红外光谱和质谱的影响规律，及有关仪器设备。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</w:p>
    <w:p>
      <w:pPr>
        <w:numPr>
          <w:ilvl w:val="0"/>
          <w:numId w:val="1"/>
        </w:numPr>
        <w:spacing w:line="360" w:lineRule="auto"/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醇和酚</w:t>
      </w:r>
    </w:p>
    <w:p>
      <w:pPr>
        <w:spacing w:line="360" w:lineRule="auto"/>
        <w:ind w:left="420"/>
        <w:rPr>
          <w:rFonts w:hint="eastAsia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掌握:</w:t>
      </w:r>
      <w:r>
        <w:rPr>
          <w:rFonts w:hint="eastAsia"/>
          <w:sz w:val="24"/>
          <w:szCs w:val="24"/>
        </w:rPr>
        <w:t>醇、酚的结构、命名，一元醇、酚的反应，二元及多元醇、酚。</w:t>
      </w:r>
    </w:p>
    <w:p>
      <w:pPr>
        <w:spacing w:line="360" w:lineRule="auto"/>
        <w:ind w:left="420"/>
        <w:rPr>
          <w:rFonts w:hint="eastAsia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熟悉：</w:t>
      </w:r>
      <w:r>
        <w:rPr>
          <w:rFonts w:hint="eastAsia"/>
          <w:sz w:val="24"/>
          <w:szCs w:val="24"/>
        </w:rPr>
        <w:t>醇、酚的物理性质、制法、来源和用途。</w:t>
      </w:r>
    </w:p>
    <w:p>
      <w:pPr>
        <w:numPr>
          <w:ilvl w:val="0"/>
          <w:numId w:val="1"/>
        </w:numPr>
        <w:spacing w:line="360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醚</w:t>
      </w:r>
    </w:p>
    <w:p>
      <w:pPr>
        <w:spacing w:line="360" w:lineRule="auto"/>
        <w:ind w:left="420"/>
        <w:rPr>
          <w:rFonts w:hint="eastAsia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掌握:</w:t>
      </w:r>
      <w:r>
        <w:rPr>
          <w:rFonts w:hint="eastAsia"/>
          <w:sz w:val="24"/>
          <w:szCs w:val="24"/>
        </w:rPr>
        <w:t>醚的结构、命名和反应，环醚。</w:t>
      </w:r>
    </w:p>
    <w:p>
      <w:pPr>
        <w:spacing w:line="360" w:lineRule="auto"/>
        <w:ind w:left="420"/>
        <w:rPr>
          <w:rFonts w:hint="eastAsia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熟悉：</w:t>
      </w:r>
      <w:r>
        <w:rPr>
          <w:rFonts w:hint="eastAsia"/>
          <w:sz w:val="24"/>
          <w:szCs w:val="24"/>
        </w:rPr>
        <w:t>醚的物理性质、制法来源和用途。</w:t>
      </w:r>
    </w:p>
    <w:p>
      <w:pPr>
        <w:numPr>
          <w:ilvl w:val="0"/>
          <w:numId w:val="1"/>
        </w:numPr>
        <w:spacing w:line="360" w:lineRule="auto"/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醛和酮</w:t>
      </w:r>
    </w:p>
    <w:p>
      <w:pPr>
        <w:spacing w:line="360" w:lineRule="auto"/>
        <w:ind w:firstLine="422" w:firstLineChars="175"/>
        <w:rPr>
          <w:rFonts w:hint="eastAsia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掌握:</w:t>
      </w:r>
      <w:r>
        <w:rPr>
          <w:rFonts w:hint="eastAsia"/>
          <w:sz w:val="24"/>
          <w:szCs w:val="24"/>
        </w:rPr>
        <w:t>一元醛酮的结构、命名，醛酮与氧亲核试剂、氮亲核试剂、碳亲核试剂的加成反应，羰基加成反应的立体化学，醛酮的酮—烯醇平衡及有关反应，醛酮的还原和氧化</w:t>
      </w:r>
    </w:p>
    <w:p>
      <w:pPr>
        <w:spacing w:line="360" w:lineRule="auto"/>
        <w:ind w:left="420"/>
        <w:rPr>
          <w:rFonts w:hint="eastAsia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熟悉：</w:t>
      </w:r>
      <w:r>
        <w:rPr>
          <w:rFonts w:hint="eastAsia"/>
          <w:sz w:val="24"/>
          <w:szCs w:val="24"/>
        </w:rPr>
        <w:t>醛酮的物理性质、制法来源和用途。</w:t>
      </w:r>
    </w:p>
    <w:p>
      <w:pPr>
        <w:numPr>
          <w:ilvl w:val="0"/>
          <w:numId w:val="1"/>
        </w:numPr>
        <w:spacing w:line="360" w:lineRule="auto"/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不饱和醛酮及取代醛酮</w:t>
      </w:r>
    </w:p>
    <w:p>
      <w:pPr>
        <w:spacing w:line="360" w:lineRule="auto"/>
        <w:ind w:firstLine="436" w:firstLineChars="181"/>
        <w:rPr>
          <w:rFonts w:hint="eastAsia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掌握:</w:t>
      </w:r>
      <w:r>
        <w:rPr>
          <w:rFonts w:hint="eastAsia"/>
          <w:sz w:val="24"/>
          <w:szCs w:val="24"/>
        </w:rPr>
        <w:t xml:space="preserve"> 不饱和醛酮及取代醛酮的命名、结构，α，β-不饱和醛酮、醌、酚醛和酚酮等的化学性质，共轭效应。</w:t>
      </w:r>
    </w:p>
    <w:p>
      <w:pPr>
        <w:spacing w:line="360" w:lineRule="auto"/>
        <w:ind w:left="435"/>
        <w:rPr>
          <w:rFonts w:hint="eastAsia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熟悉：</w:t>
      </w:r>
      <w:r>
        <w:rPr>
          <w:rFonts w:hint="eastAsia"/>
          <w:sz w:val="24"/>
          <w:szCs w:val="24"/>
        </w:rPr>
        <w:t>紫外光谱及其应用。</w:t>
      </w:r>
    </w:p>
    <w:p>
      <w:pPr>
        <w:numPr>
          <w:ilvl w:val="0"/>
          <w:numId w:val="1"/>
        </w:numPr>
        <w:spacing w:line="360" w:lineRule="auto"/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羧酸</w:t>
      </w:r>
    </w:p>
    <w:p>
      <w:pPr>
        <w:spacing w:line="360" w:lineRule="auto"/>
        <w:ind w:firstLine="422" w:firstLineChars="175"/>
        <w:rPr>
          <w:rFonts w:hint="eastAsia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掌握:</w:t>
      </w:r>
      <w:r>
        <w:rPr>
          <w:rFonts w:hint="eastAsia"/>
          <w:sz w:val="24"/>
          <w:szCs w:val="24"/>
        </w:rPr>
        <w:t>羧酸的结构和命名，羧酸的酸性，酰化反应，一元羧酸的其他反应，二元羧酸，诱导效应和共轭效应。</w:t>
      </w:r>
    </w:p>
    <w:p>
      <w:pPr>
        <w:spacing w:line="360" w:lineRule="auto"/>
        <w:ind w:left="420"/>
        <w:rPr>
          <w:rFonts w:hint="eastAsia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熟悉：</w:t>
      </w:r>
      <w:r>
        <w:rPr>
          <w:rFonts w:hint="eastAsia"/>
          <w:sz w:val="24"/>
          <w:szCs w:val="24"/>
        </w:rPr>
        <w:t>羧酸的物理性质，一元羧酸的制备方法、来源和用途。</w:t>
      </w:r>
    </w:p>
    <w:p>
      <w:pPr>
        <w:numPr>
          <w:ilvl w:val="0"/>
          <w:numId w:val="1"/>
        </w:numPr>
        <w:spacing w:line="360" w:lineRule="auto"/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羧酸衍生物</w:t>
      </w:r>
    </w:p>
    <w:p>
      <w:pPr>
        <w:spacing w:line="360" w:lineRule="auto"/>
        <w:ind w:left="360"/>
        <w:rPr>
          <w:rFonts w:hint="eastAsia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掌握:</w:t>
      </w:r>
      <w:r>
        <w:rPr>
          <w:rFonts w:hint="eastAsia"/>
          <w:sz w:val="24"/>
          <w:szCs w:val="24"/>
        </w:rPr>
        <w:t>羧酸衍生物的结构和命名，羧酸衍生物的水解反应，羧酸衍生物的其他反应，烯酮。</w:t>
      </w:r>
    </w:p>
    <w:p>
      <w:pPr>
        <w:spacing w:line="360" w:lineRule="auto"/>
        <w:ind w:left="360"/>
        <w:rPr>
          <w:rFonts w:hint="eastAsia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熟悉：</w:t>
      </w:r>
      <w:r>
        <w:rPr>
          <w:rFonts w:hint="eastAsia"/>
          <w:sz w:val="24"/>
          <w:szCs w:val="24"/>
        </w:rPr>
        <w:t>羧酸衍生物的物理性质和用途，原酸酯，过酸和二酰基过氧，异腈等。</w:t>
      </w:r>
    </w:p>
    <w:p>
      <w:pPr>
        <w:numPr>
          <w:ilvl w:val="0"/>
          <w:numId w:val="1"/>
        </w:numPr>
        <w:spacing w:line="360" w:lineRule="auto"/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不饱和羧酸和取代羧酸</w:t>
      </w:r>
    </w:p>
    <w:p>
      <w:pPr>
        <w:spacing w:line="360" w:lineRule="auto"/>
        <w:ind w:left="420"/>
        <w:rPr>
          <w:rFonts w:hint="eastAsia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掌握:</w:t>
      </w:r>
      <w:r>
        <w:rPr>
          <w:rFonts w:hint="eastAsia" w:ascii="宋体"/>
          <w:sz w:val="24"/>
          <w:szCs w:val="24"/>
        </w:rPr>
        <w:t>不饱和羧酸，</w:t>
      </w:r>
      <w:r>
        <w:rPr>
          <w:rFonts w:hint="eastAsia"/>
          <w:sz w:val="24"/>
          <w:szCs w:val="24"/>
        </w:rPr>
        <w:t>卤代酸，醇酸，酚酸，羰基酸，</w:t>
      </w:r>
      <w:r>
        <w:rPr>
          <w:rFonts w:hint="eastAsia" w:ascii="宋体"/>
          <w:sz w:val="24"/>
          <w:szCs w:val="24"/>
        </w:rPr>
        <w:t>β</w:t>
      </w:r>
      <w:r>
        <w:rPr>
          <w:sz w:val="24"/>
          <w:szCs w:val="24"/>
        </w:rPr>
        <w:t>–</w:t>
      </w:r>
      <w:r>
        <w:rPr>
          <w:rFonts w:hint="eastAsia"/>
          <w:sz w:val="24"/>
          <w:szCs w:val="24"/>
        </w:rPr>
        <w:t>酮酸酯。乙酰乙酸酯合成法和丙二酸酯合成法，迈克尔反应。</w:t>
      </w:r>
    </w:p>
    <w:p>
      <w:pPr>
        <w:spacing w:line="360" w:lineRule="auto"/>
        <w:ind w:left="420"/>
        <w:rPr>
          <w:rFonts w:hint="eastAsia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熟悉：</w:t>
      </w:r>
      <w:r>
        <w:rPr>
          <w:rFonts w:hint="eastAsia"/>
          <w:sz w:val="24"/>
          <w:szCs w:val="24"/>
        </w:rPr>
        <w:t>碳酸衍生物的物理性质和用途。</w:t>
      </w:r>
    </w:p>
    <w:p>
      <w:pPr>
        <w:numPr>
          <w:ilvl w:val="0"/>
          <w:numId w:val="1"/>
        </w:numPr>
        <w:spacing w:line="360" w:lineRule="auto"/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胺</w:t>
      </w:r>
    </w:p>
    <w:p>
      <w:pPr>
        <w:spacing w:line="360" w:lineRule="auto"/>
        <w:ind w:firstLine="436" w:firstLineChars="181"/>
        <w:rPr>
          <w:rFonts w:hint="eastAsia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掌握:</w:t>
      </w:r>
      <w:r>
        <w:rPr>
          <w:rFonts w:hint="eastAsia"/>
          <w:sz w:val="24"/>
          <w:szCs w:val="24"/>
        </w:rPr>
        <w:t>胺的结构和命名，胺的碱性，胺的反应，二胺、不饱和胺和取代胺，季铵盐与季铵碱</w:t>
      </w:r>
    </w:p>
    <w:p>
      <w:pPr>
        <w:spacing w:line="360" w:lineRule="auto"/>
        <w:ind w:left="435"/>
        <w:rPr>
          <w:rFonts w:hint="eastAsia"/>
          <w:sz w:val="24"/>
          <w:szCs w:val="24"/>
        </w:rPr>
      </w:pPr>
    </w:p>
    <w:p>
      <w:pPr>
        <w:spacing w:line="360" w:lineRule="auto"/>
        <w:ind w:left="435"/>
        <w:rPr>
          <w:rFonts w:hint="eastAsia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熟悉：</w:t>
      </w:r>
      <w:r>
        <w:rPr>
          <w:rFonts w:hint="eastAsia"/>
          <w:sz w:val="24"/>
          <w:szCs w:val="24"/>
        </w:rPr>
        <w:t>一元胺的物理性质，胺的制备方法，胺的用途，胺和铵盐的立体化学</w:t>
      </w:r>
    </w:p>
    <w:p>
      <w:pPr>
        <w:numPr>
          <w:ilvl w:val="0"/>
          <w:numId w:val="1"/>
        </w:numPr>
        <w:spacing w:line="360" w:lineRule="auto"/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其他含氮化合物</w:t>
      </w:r>
    </w:p>
    <w:p>
      <w:pPr>
        <w:spacing w:line="360" w:lineRule="auto"/>
        <w:ind w:left="420"/>
        <w:rPr>
          <w:rFonts w:hint="eastAsia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掌握:</w:t>
      </w:r>
      <w:r>
        <w:rPr>
          <w:rFonts w:hint="eastAsia"/>
          <w:sz w:val="24"/>
          <w:szCs w:val="24"/>
        </w:rPr>
        <w:t xml:space="preserve"> 硝基化合物、重氮化合物、偶氮化合物的命名、结构和化学性质，重氮盐在合成中的应用。</w:t>
      </w:r>
    </w:p>
    <w:p>
      <w:pPr>
        <w:spacing w:line="360" w:lineRule="auto"/>
        <w:ind w:left="420"/>
        <w:rPr>
          <w:rFonts w:hint="eastAsia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熟悉：</w:t>
      </w:r>
      <w:r>
        <w:rPr>
          <w:rFonts w:hint="eastAsia"/>
          <w:sz w:val="24"/>
          <w:szCs w:val="24"/>
        </w:rPr>
        <w:t>叠氮化合物。</w:t>
      </w:r>
    </w:p>
    <w:p>
      <w:pPr>
        <w:numPr>
          <w:ilvl w:val="0"/>
          <w:numId w:val="1"/>
        </w:numPr>
        <w:spacing w:line="360" w:lineRule="auto"/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含硫、磷和硅的化合物 </w:t>
      </w:r>
    </w:p>
    <w:p>
      <w:pPr>
        <w:spacing w:line="360" w:lineRule="auto"/>
        <w:ind w:left="360"/>
        <w:rPr>
          <w:rFonts w:hint="eastAsia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掌握:</w:t>
      </w:r>
      <w:r>
        <w:rPr>
          <w:rFonts w:hint="eastAsia"/>
          <w:sz w:val="24"/>
          <w:szCs w:val="24"/>
        </w:rPr>
        <w:t>含硫化合物。</w:t>
      </w:r>
    </w:p>
    <w:p>
      <w:pPr>
        <w:spacing w:line="360" w:lineRule="auto"/>
        <w:ind w:left="360"/>
        <w:rPr>
          <w:rFonts w:hint="eastAsia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熟悉：</w:t>
      </w:r>
      <w:r>
        <w:rPr>
          <w:rFonts w:hint="eastAsia"/>
          <w:sz w:val="24"/>
          <w:szCs w:val="24"/>
        </w:rPr>
        <w:t>含磷化合物和含硅化合物。</w:t>
      </w:r>
    </w:p>
    <w:p>
      <w:pPr>
        <w:numPr>
          <w:ilvl w:val="0"/>
          <w:numId w:val="1"/>
        </w:numPr>
        <w:spacing w:line="360" w:lineRule="auto"/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杂环化合物</w:t>
      </w:r>
    </w:p>
    <w:p>
      <w:pPr>
        <w:spacing w:line="360" w:lineRule="auto"/>
        <w:ind w:left="420"/>
        <w:rPr>
          <w:rFonts w:hint="eastAsia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掌握:</w:t>
      </w:r>
      <w:r>
        <w:rPr>
          <w:rFonts w:hint="eastAsia"/>
          <w:sz w:val="24"/>
          <w:szCs w:val="24"/>
        </w:rPr>
        <w:t>杂环化合物的分类、命名和化学性质，杂环化合物的结构和芳香性。</w:t>
      </w:r>
    </w:p>
    <w:p>
      <w:pPr>
        <w:spacing w:line="360" w:lineRule="auto"/>
        <w:ind w:firstLine="420"/>
        <w:rPr>
          <w:rFonts w:hint="eastAsia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熟悉：</w:t>
      </w:r>
      <w:r>
        <w:rPr>
          <w:rFonts w:hint="eastAsia"/>
          <w:sz w:val="24"/>
          <w:szCs w:val="24"/>
        </w:rPr>
        <w:t>杂环化合物的应用。</w:t>
      </w:r>
    </w:p>
    <w:p>
      <w:pPr>
        <w:numPr>
          <w:ilvl w:val="0"/>
          <w:numId w:val="1"/>
        </w:numPr>
        <w:spacing w:line="360" w:lineRule="auto"/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碳水化合物</w:t>
      </w:r>
    </w:p>
    <w:p>
      <w:pPr>
        <w:spacing w:line="360" w:lineRule="auto"/>
        <w:ind w:left="420"/>
        <w:rPr>
          <w:rFonts w:hint="eastAsia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掌握:</w:t>
      </w:r>
      <w:r>
        <w:rPr>
          <w:rFonts w:hint="eastAsia"/>
          <w:sz w:val="24"/>
          <w:szCs w:val="24"/>
        </w:rPr>
        <w:t>碳水化合物的定义与分类，单糖的结构，单糖的反应。</w:t>
      </w:r>
    </w:p>
    <w:p>
      <w:pPr>
        <w:spacing w:line="360" w:lineRule="auto"/>
        <w:ind w:left="420"/>
        <w:rPr>
          <w:rFonts w:hint="eastAsia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熟悉：</w:t>
      </w:r>
      <w:r>
        <w:rPr>
          <w:rFonts w:hint="eastAsia"/>
          <w:sz w:val="24"/>
          <w:szCs w:val="24"/>
        </w:rPr>
        <w:t>多糖的化学性质。</w:t>
      </w:r>
    </w:p>
    <w:p>
      <w:pPr>
        <w:numPr>
          <w:ilvl w:val="0"/>
          <w:numId w:val="1"/>
        </w:numPr>
        <w:spacing w:line="360" w:lineRule="auto"/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氨基酸、多肽、蛋白质和核酸</w:t>
      </w:r>
    </w:p>
    <w:p>
      <w:pPr>
        <w:spacing w:line="360" w:lineRule="auto"/>
        <w:ind w:firstLine="420"/>
        <w:rPr>
          <w:rFonts w:hint="eastAsia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掌握:</w:t>
      </w:r>
      <w:r>
        <w:rPr>
          <w:rFonts w:hint="eastAsia"/>
          <w:sz w:val="24"/>
          <w:szCs w:val="24"/>
        </w:rPr>
        <w:t>氨基酸的结构、分类和命名，氨基酸的性质，氨基酸的酸碱两性，氨基酸的合成。</w:t>
      </w:r>
    </w:p>
    <w:p>
      <w:pPr>
        <w:spacing w:line="360" w:lineRule="auto"/>
        <w:ind w:left="420"/>
        <w:rPr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熟悉：</w:t>
      </w:r>
      <w:r>
        <w:rPr>
          <w:rFonts w:hint="eastAsia"/>
          <w:sz w:val="24"/>
          <w:szCs w:val="24"/>
        </w:rPr>
        <w:t>多肽的结构与合成，核酸。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  <w:lang/>
      </w:rPr>
      <w:t>1</w:t>
    </w:r>
    <w:r>
      <w:rPr>
        <w:rStyle w:val="8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  <w:lang/>
      </w:rPr>
      <w:t>1</w:t>
    </w:r>
    <w:r>
      <w:rPr>
        <w:rStyle w:val="8"/>
      </w:rPr>
      <w:fldChar w:fldCharType="end"/>
    </w:r>
  </w:p>
  <w:p>
    <w:pPr>
      <w:pStyle w:val="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62DB1"/>
    <w:multiLevelType w:val="singleLevel"/>
    <w:tmpl w:val="57662DB1"/>
    <w:lvl w:ilvl="0" w:tentative="0">
      <w:start w:val="1"/>
      <w:numFmt w:val="japaneseCounting"/>
      <w:lvlText w:val="第%1章"/>
      <w:lvlJc w:val="left"/>
      <w:pPr>
        <w:tabs>
          <w:tab w:val="left" w:pos="855"/>
        </w:tabs>
        <w:ind w:left="855" w:hanging="855"/>
      </w:pPr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C14"/>
    <w:rsid w:val="00097C14"/>
    <w:rsid w:val="00121D41"/>
    <w:rsid w:val="001474FF"/>
    <w:rsid w:val="00147A98"/>
    <w:rsid w:val="001877D1"/>
    <w:rsid w:val="001A2473"/>
    <w:rsid w:val="002016C3"/>
    <w:rsid w:val="00211232"/>
    <w:rsid w:val="00222526"/>
    <w:rsid w:val="00230FCE"/>
    <w:rsid w:val="00254A2A"/>
    <w:rsid w:val="002A2584"/>
    <w:rsid w:val="002D57E0"/>
    <w:rsid w:val="003804DD"/>
    <w:rsid w:val="0038323D"/>
    <w:rsid w:val="003977D1"/>
    <w:rsid w:val="003D1E8D"/>
    <w:rsid w:val="003F582B"/>
    <w:rsid w:val="004525A1"/>
    <w:rsid w:val="004C77B1"/>
    <w:rsid w:val="00520FDA"/>
    <w:rsid w:val="00560B05"/>
    <w:rsid w:val="00566BED"/>
    <w:rsid w:val="0068088B"/>
    <w:rsid w:val="0079470B"/>
    <w:rsid w:val="00882212"/>
    <w:rsid w:val="008C1215"/>
    <w:rsid w:val="009D63E2"/>
    <w:rsid w:val="009E6A1E"/>
    <w:rsid w:val="00A03E3D"/>
    <w:rsid w:val="00A153D4"/>
    <w:rsid w:val="00A85D65"/>
    <w:rsid w:val="00B33982"/>
    <w:rsid w:val="00B64212"/>
    <w:rsid w:val="00BA784A"/>
    <w:rsid w:val="00C625D2"/>
    <w:rsid w:val="00C82114"/>
    <w:rsid w:val="00D701E9"/>
    <w:rsid w:val="00E129F0"/>
    <w:rsid w:val="00E210A7"/>
    <w:rsid w:val="00E62D81"/>
    <w:rsid w:val="00E9317A"/>
    <w:rsid w:val="00EC7D4A"/>
    <w:rsid w:val="00ED0D1F"/>
    <w:rsid w:val="00F8438B"/>
    <w:rsid w:val="3FDE610E"/>
    <w:rsid w:val="7D4C6D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ody Text Indent"/>
    <w:basedOn w:val="1"/>
    <w:uiPriority w:val="0"/>
    <w:pPr>
      <w:ind w:firstLine="420"/>
    </w:pPr>
    <w:rPr>
      <w:sz w:val="24"/>
    </w:rPr>
  </w:style>
  <w:style w:type="paragraph" w:styleId="3">
    <w:name w:val="Body Text Indent 2"/>
    <w:basedOn w:val="1"/>
    <w:uiPriority w:val="0"/>
    <w:pPr>
      <w:ind w:firstLine="42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paragraph" w:customStyle="1" w:styleId="9">
    <w:name w:val=" Char Char Char Char Char Char Char"/>
    <w:basedOn w:val="1"/>
    <w:uiPriority w:val="0"/>
    <w:rPr>
      <w:rFonts w:ascii="Tahoma" w:hAnsi="Tahoma"/>
      <w:sz w:val="24"/>
    </w:rPr>
  </w:style>
  <w:style w:type="character" w:customStyle="1" w:styleId="10">
    <w:name w:val="页眉 Char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313</Words>
  <Characters>1786</Characters>
  <Lines>14</Lines>
  <Paragraphs>4</Paragraphs>
  <TotalTime>0</TotalTime>
  <ScaleCrop>false</ScaleCrop>
  <LinksUpToDate>false</LinksUpToDate>
  <CharactersWithSpaces>2095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2017-09-28T03:57:00Z</dcterms:created>
  <dc:creator>dell</dc:creator>
  <cp:lastModifiedBy>Administrator</cp:lastModifiedBy>
  <cp:lastPrinted>2019-09-09T08:13:00Z</cp:lastPrinted>
  <dcterms:modified xsi:type="dcterms:W3CDTF">2021-10-11T03:58:35Z</dcterms:modified>
  <dc:title>有机化学（A）教学大纲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