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240"/>
        <w:jc w:val="center"/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华北电力大学2022年硕士生入学考试初试科目考试大纲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考试科目编号：892            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考试科目名称：高等代数</w:t>
      </w:r>
    </w:p>
    <w:p>
      <w:pPr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一、考试的总体要求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主要考核考生对《高等代数》课程的基本理论体系和知识结构的掌握情况及熟练程度，掌握高等代数的基本理论和方法。要求考生具有一定的抽象思维和逻辑推理能力，以及综合运用各种知识解决问题的能力，要求考生概念清楚，对定理理解准确，扎实掌握，还要求有较强的计算能力，对高等代数的方法能灵活应用。</w:t>
      </w:r>
    </w:p>
    <w:p>
      <w:pPr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二、考试的内容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第一部分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多项式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 掌握数域概念，一元多项式运算法则；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 掌握带余除法定理，最大公因式概念及求法（辗转相除法）；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 掌握不可约多项式概念和因式分解唯一性定理；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 掌握重因式、余数定理，零点（根）定理；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 掌握复/实系数多项式的因式分解定理；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 了解整系数多项式的艾森斯坦（Eisenstein）判别法。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第二部分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行列式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1. 掌握排列及对换的概念，排列奇偶性的概念及判定；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2. 掌握行列式的定义，行列式的性质，行列式的各种计算方法； 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3. 掌握范德蒙德（Vandermonde）行列式；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4. 掌握矩阵的定义和初等行、列变换，矩阵与行列式的区别；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5.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掌握克拉默（Cramer）法则，齐次线性方程有非零解的条件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第三部分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线性方程组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1. 掌握线性方程组的高斯（Gauss）消元法；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2. 掌握向量空间、线性相关、线性无关的概念； 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3. 掌握矩阵秩的定义及求法，向量组的极大线性无关组的求法；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4. 掌握线性方程组有解的判定：线性方程组无解，有唯一解及有无穷多组解的判定；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5. 掌握线性方程组解的结构。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第四部分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矩阵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1. 掌握矩阵基本运算，掌握矩阵乘积的行列式；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2. 掌握矩阵的逆的定义及求法，分块矩阵的概念；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3. 理解初等矩阵的意义及性质；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4. 掌握分块矩阵的应用。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第五部分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二次型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1. 掌握二次型的矩阵表示，利用合同变换化二次型为标准形；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2. 掌握复二次型的规范形及实二次型的惯性定理； 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3. 熟练掌握二次型的规范形/标准形及正/负定二次型的相关定理。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第六部分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线性空间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1. 了解线性（向量）空间的定义及简单性质；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2. 掌握维数、基底、坐标的概念； 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3. 掌握基变换与坐标变换公式，子空间的几何意义，若干子空间的举例；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4．掌握子空间的交与和，子空间的直和。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第七部分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线性变换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1. 掌握线性变换的概念、运算，了解一些线性变换的背景和具体例子；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2. 掌握线性变换与矩阵的关系，同一线性变换在两组不同基下所对应的矩阵之间的关系；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3. 掌握特征值、特征向量以及特征空间的概念，会求特征值，特征向量，      掌握特征多项式的性质，特别是哈密顿-凯莱（Hamilton-Cayley）定理； 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4．掌握对角矩阵的定义及求法，线性变换的值域与核的概念及性质；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5．掌握不变子空间的概念及性质；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6．了解任意矩阵在复数域上都可相似于若尔当（Jordan） 标准形。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第八部分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欧几里得空间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1. 掌握Euclid空间的概念与基本性质；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2. 掌握标准正交基与同构的概念，掌握施密特（Schimidt） 正交化过程；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3. 掌握若干正交变换的等价定义，知道子空间与正交补及其简单的性质； 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4．掌握如何用正交矩阵化实对称矩阵为对角形；</w:t>
      </w: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5．掌握最小二乘法。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p>
      <w:pPr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三、考试的题型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填空题，计算题，证明题。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5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  <w:lang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B5B"/>
    <w:rsid w:val="00135995"/>
    <w:rsid w:val="00246614"/>
    <w:rsid w:val="00293420"/>
    <w:rsid w:val="00357A2A"/>
    <w:rsid w:val="00663570"/>
    <w:rsid w:val="006759E1"/>
    <w:rsid w:val="006C64BE"/>
    <w:rsid w:val="007246EC"/>
    <w:rsid w:val="00773445"/>
    <w:rsid w:val="00845F35"/>
    <w:rsid w:val="008A3CDE"/>
    <w:rsid w:val="00943C46"/>
    <w:rsid w:val="009608C9"/>
    <w:rsid w:val="009B5398"/>
    <w:rsid w:val="00BC41BD"/>
    <w:rsid w:val="00BE502A"/>
    <w:rsid w:val="00C43DED"/>
    <w:rsid w:val="00C869ED"/>
    <w:rsid w:val="00C96D85"/>
    <w:rsid w:val="00CD1FF4"/>
    <w:rsid w:val="00D11B6E"/>
    <w:rsid w:val="00DA0DCF"/>
    <w:rsid w:val="00E259A0"/>
    <w:rsid w:val="00F35B08"/>
    <w:rsid w:val="00FB324A"/>
    <w:rsid w:val="05781813"/>
    <w:rsid w:val="263E5C91"/>
    <w:rsid w:val="2818237C"/>
    <w:rsid w:val="31DE1512"/>
    <w:rsid w:val="33614ECC"/>
    <w:rsid w:val="3632583D"/>
    <w:rsid w:val="46BB25D7"/>
    <w:rsid w:val="4C385043"/>
    <w:rsid w:val="5CB03A75"/>
    <w:rsid w:val="5CCA5804"/>
    <w:rsid w:val="5DFA32A4"/>
    <w:rsid w:val="6301667F"/>
    <w:rsid w:val="680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209</Words>
  <Characters>1195</Characters>
  <Lines>9</Lines>
  <Paragraphs>2</Paragraphs>
  <TotalTime>0</TotalTime>
  <ScaleCrop>false</ScaleCrop>
  <LinksUpToDate>false</LinksUpToDate>
  <CharactersWithSpaces>1402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2008-10-12T05:44:00Z</dcterms:created>
  <dc:creator>pan</dc:creator>
  <cp:lastModifiedBy>Administrator</cp:lastModifiedBy>
  <dcterms:modified xsi:type="dcterms:W3CDTF">2021-09-22T04:57:14Z</dcterms:modified>
  <dc:title>一、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