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新宋体" w:hAnsi="新宋体" w:eastAsia="新宋体"/>
          <w:b/>
          <w:sz w:val="32"/>
          <w:szCs w:val="32"/>
        </w:rPr>
      </w:pPr>
      <w:bookmarkStart w:id="0" w:name="_GoBack"/>
      <w:bookmarkEnd w:id="0"/>
      <w:r>
        <w:rPr>
          <w:rFonts w:hint="eastAsia" w:ascii="新宋体" w:hAnsi="新宋体" w:eastAsia="新宋体"/>
          <w:b/>
          <w:sz w:val="32"/>
          <w:szCs w:val="32"/>
        </w:rPr>
        <w:t>633</w:t>
      </w:r>
      <w:r>
        <w:rPr>
          <w:rFonts w:hint="eastAsia" w:ascii="Arial" w:hAnsi="Arial" w:cs="Arial"/>
          <w:b/>
          <w:sz w:val="32"/>
          <w:szCs w:val="32"/>
        </w:rPr>
        <w:t>教育学基础</w:t>
      </w:r>
    </w:p>
    <w:p>
      <w:pPr>
        <w:pStyle w:val="21"/>
        <w:spacing w:line="360" w:lineRule="exact"/>
        <w:ind w:firstLineChars="0"/>
        <w:rPr>
          <w:rFonts w:hint="eastAsia" w:ascii="新宋体" w:hAnsi="新宋体" w:eastAsia="新宋体"/>
          <w:sz w:val="28"/>
          <w:szCs w:val="28"/>
        </w:rPr>
      </w:pPr>
    </w:p>
    <w:p>
      <w:pPr>
        <w:pStyle w:val="21"/>
        <w:spacing w:line="360" w:lineRule="exact"/>
        <w:ind w:firstLine="0" w:firstLineChars="0"/>
        <w:rPr>
          <w:rFonts w:ascii="新宋体" w:hAnsi="新宋体" w:eastAsia="新宋体"/>
          <w:sz w:val="30"/>
          <w:szCs w:val="30"/>
        </w:rPr>
      </w:pPr>
      <w:r>
        <w:rPr>
          <w:rFonts w:hint="eastAsia" w:ascii="新宋体" w:hAnsi="新宋体" w:eastAsia="新宋体"/>
          <w:sz w:val="30"/>
          <w:szCs w:val="30"/>
        </w:rPr>
        <w:t>一、考查目标</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攻读教育学硕士学位入学考试教育学基础科目考试内容包括教育学、教育管理及中国教育史、外国教育史四门教育学科基础课程，要求考生系统掌握相关学科的基本知识、基础理论和基本方法，并能运用相关理论和方法分析、解决教育实际问题。</w:t>
      </w:r>
    </w:p>
    <w:p>
      <w:pPr>
        <w:pStyle w:val="21"/>
        <w:spacing w:line="360" w:lineRule="exact"/>
        <w:ind w:left="1080" w:firstLine="0" w:firstLineChars="0"/>
        <w:rPr>
          <w:rFonts w:ascii="新宋体" w:hAnsi="新宋体" w:eastAsia="新宋体"/>
          <w:sz w:val="28"/>
          <w:szCs w:val="28"/>
        </w:rPr>
      </w:pPr>
    </w:p>
    <w:p>
      <w:pPr>
        <w:pStyle w:val="21"/>
        <w:spacing w:line="360" w:lineRule="exact"/>
        <w:ind w:firstLine="0" w:firstLineChars="0"/>
        <w:jc w:val="center"/>
        <w:rPr>
          <w:rFonts w:hint="eastAsia" w:ascii="新宋体" w:hAnsi="新宋体" w:eastAsia="新宋体"/>
          <w:sz w:val="30"/>
          <w:szCs w:val="30"/>
        </w:rPr>
      </w:pPr>
      <w:r>
        <w:rPr>
          <w:rFonts w:hint="eastAsia"/>
          <w:sz w:val="30"/>
          <w:szCs w:val="30"/>
        </w:rPr>
        <w:t>二、考试形式与试卷结构</w:t>
      </w:r>
    </w:p>
    <w:p>
      <w:pPr>
        <w:pStyle w:val="21"/>
        <w:spacing w:line="360" w:lineRule="exact"/>
        <w:ind w:firstLine="560"/>
        <w:rPr>
          <w:rFonts w:eastAsia="新宋体"/>
          <w:sz w:val="28"/>
          <w:szCs w:val="28"/>
        </w:rPr>
      </w:pPr>
      <w:r>
        <w:rPr>
          <w:sz w:val="28"/>
          <w:szCs w:val="28"/>
        </w:rPr>
        <w:t>（一）试卷成绩及考试时间</w:t>
      </w:r>
    </w:p>
    <w:p>
      <w:pPr>
        <w:pStyle w:val="21"/>
        <w:spacing w:line="360" w:lineRule="exact"/>
        <w:ind w:firstLine="560"/>
        <w:rPr>
          <w:rFonts w:eastAsia="新宋体"/>
          <w:sz w:val="28"/>
          <w:szCs w:val="28"/>
        </w:rPr>
      </w:pPr>
      <w:r>
        <w:rPr>
          <w:rFonts w:hAnsi="新宋体" w:eastAsia="新宋体"/>
          <w:sz w:val="28"/>
          <w:szCs w:val="28"/>
        </w:rPr>
        <w:t>本试卷满分为</w:t>
      </w:r>
      <w:r>
        <w:rPr>
          <w:rFonts w:hint="eastAsia" w:eastAsia="新宋体"/>
          <w:sz w:val="28"/>
          <w:szCs w:val="28"/>
        </w:rPr>
        <w:t>300</w:t>
      </w:r>
      <w:r>
        <w:rPr>
          <w:rFonts w:hAnsi="新宋体" w:eastAsia="新宋体"/>
          <w:sz w:val="28"/>
          <w:szCs w:val="28"/>
        </w:rPr>
        <w:t>分，考试时间为</w:t>
      </w:r>
      <w:r>
        <w:rPr>
          <w:rFonts w:eastAsia="新宋体"/>
          <w:sz w:val="28"/>
          <w:szCs w:val="28"/>
        </w:rPr>
        <w:t>180</w:t>
      </w:r>
      <w:r>
        <w:rPr>
          <w:rFonts w:hAnsi="新宋体" w:eastAsia="新宋体"/>
          <w:sz w:val="28"/>
          <w:szCs w:val="28"/>
        </w:rPr>
        <w:t>分钟。</w:t>
      </w:r>
    </w:p>
    <w:p>
      <w:pPr>
        <w:pStyle w:val="21"/>
        <w:spacing w:line="360" w:lineRule="exact"/>
        <w:ind w:firstLine="560"/>
        <w:rPr>
          <w:rFonts w:eastAsia="新宋体"/>
          <w:sz w:val="28"/>
          <w:szCs w:val="28"/>
        </w:rPr>
      </w:pPr>
      <w:r>
        <w:rPr>
          <w:rFonts w:hAnsi="新宋体" w:eastAsia="新宋体"/>
          <w:sz w:val="28"/>
          <w:szCs w:val="28"/>
        </w:rPr>
        <w:t>（二）答题方式</w:t>
      </w:r>
    </w:p>
    <w:p>
      <w:pPr>
        <w:pStyle w:val="21"/>
        <w:spacing w:line="360" w:lineRule="exact"/>
        <w:ind w:firstLine="560"/>
        <w:rPr>
          <w:rFonts w:eastAsia="新宋体"/>
          <w:sz w:val="28"/>
          <w:szCs w:val="28"/>
        </w:rPr>
      </w:pPr>
      <w:r>
        <w:rPr>
          <w:rFonts w:hAnsi="新宋体" w:eastAsia="新宋体"/>
          <w:sz w:val="28"/>
          <w:szCs w:val="28"/>
        </w:rPr>
        <w:t>答题方式为闭卷、笔试。</w:t>
      </w:r>
    </w:p>
    <w:p>
      <w:pPr>
        <w:pStyle w:val="21"/>
        <w:spacing w:line="360" w:lineRule="exact"/>
        <w:ind w:firstLine="560"/>
        <w:rPr>
          <w:rFonts w:eastAsia="新宋体"/>
          <w:sz w:val="28"/>
          <w:szCs w:val="28"/>
        </w:rPr>
      </w:pPr>
      <w:r>
        <w:rPr>
          <w:rFonts w:hAnsi="新宋体" w:eastAsia="新宋体"/>
          <w:sz w:val="28"/>
          <w:szCs w:val="28"/>
        </w:rPr>
        <w:t>（三）试卷内容结构</w:t>
      </w:r>
    </w:p>
    <w:p>
      <w:pPr>
        <w:pStyle w:val="21"/>
        <w:spacing w:line="360" w:lineRule="exact"/>
        <w:ind w:firstLine="560"/>
        <w:rPr>
          <w:rFonts w:eastAsia="新宋体"/>
          <w:sz w:val="28"/>
          <w:szCs w:val="28"/>
        </w:rPr>
      </w:pPr>
      <w:r>
        <w:rPr>
          <w:rFonts w:hAnsi="新宋体" w:eastAsia="新宋体"/>
          <w:sz w:val="28"/>
          <w:szCs w:val="28"/>
        </w:rPr>
        <w:t>各部分内容所</w:t>
      </w:r>
      <w:r>
        <w:rPr>
          <w:rFonts w:hint="eastAsia" w:hAnsi="新宋体" w:eastAsia="新宋体"/>
          <w:sz w:val="28"/>
          <w:szCs w:val="28"/>
        </w:rPr>
        <w:t>约</w:t>
      </w:r>
      <w:r>
        <w:rPr>
          <w:rFonts w:hAnsi="新宋体" w:eastAsia="新宋体"/>
          <w:sz w:val="28"/>
          <w:szCs w:val="28"/>
        </w:rPr>
        <w:t>占分值为：</w:t>
      </w:r>
    </w:p>
    <w:p>
      <w:pPr>
        <w:pStyle w:val="21"/>
        <w:spacing w:line="360" w:lineRule="exact"/>
        <w:ind w:left="360" w:firstLine="0" w:firstLineChars="0"/>
        <w:rPr>
          <w:rFonts w:eastAsia="新宋体"/>
          <w:sz w:val="28"/>
          <w:szCs w:val="28"/>
        </w:rPr>
      </w:pPr>
      <w:r>
        <w:rPr>
          <w:rFonts w:eastAsia="新宋体"/>
          <w:sz w:val="28"/>
          <w:szCs w:val="28"/>
        </w:rPr>
        <w:t xml:space="preserve">  </w:t>
      </w:r>
      <w:r>
        <w:rPr>
          <w:rFonts w:hAnsi="新宋体" w:eastAsia="新宋体"/>
          <w:sz w:val="28"/>
          <w:szCs w:val="28"/>
        </w:rPr>
        <w:t>教育学</w:t>
      </w:r>
      <w:r>
        <w:rPr>
          <w:rFonts w:eastAsia="新宋体"/>
          <w:sz w:val="28"/>
          <w:szCs w:val="28"/>
        </w:rPr>
        <w:t xml:space="preserve">  </w:t>
      </w:r>
      <w:r>
        <w:rPr>
          <w:rFonts w:hint="eastAsia" w:eastAsia="新宋体"/>
          <w:sz w:val="28"/>
          <w:szCs w:val="28"/>
        </w:rPr>
        <w:t xml:space="preserve">     </w:t>
      </w:r>
      <w:r>
        <w:rPr>
          <w:rFonts w:eastAsia="新宋体"/>
          <w:sz w:val="28"/>
          <w:szCs w:val="28"/>
        </w:rPr>
        <w:t xml:space="preserve"> </w:t>
      </w:r>
      <w:r>
        <w:rPr>
          <w:rFonts w:hAnsi="新宋体" w:eastAsia="新宋体"/>
          <w:sz w:val="28"/>
          <w:szCs w:val="28"/>
        </w:rPr>
        <w:t>约</w:t>
      </w:r>
      <w:r>
        <w:rPr>
          <w:rFonts w:hint="eastAsia" w:eastAsia="新宋体"/>
          <w:sz w:val="28"/>
          <w:szCs w:val="28"/>
        </w:rPr>
        <w:t>120</w:t>
      </w:r>
      <w:r>
        <w:rPr>
          <w:rFonts w:hAnsi="新宋体" w:eastAsia="新宋体"/>
          <w:sz w:val="28"/>
          <w:szCs w:val="28"/>
        </w:rPr>
        <w:t>分</w:t>
      </w:r>
    </w:p>
    <w:p>
      <w:pPr>
        <w:pStyle w:val="21"/>
        <w:spacing w:line="360" w:lineRule="exact"/>
        <w:ind w:left="360" w:firstLine="0" w:firstLineChars="0"/>
        <w:rPr>
          <w:rFonts w:eastAsia="新宋体"/>
          <w:sz w:val="28"/>
          <w:szCs w:val="28"/>
        </w:rPr>
      </w:pPr>
      <w:r>
        <w:rPr>
          <w:rFonts w:eastAsia="新宋体"/>
          <w:sz w:val="28"/>
          <w:szCs w:val="28"/>
        </w:rPr>
        <w:t xml:space="preserve">  </w:t>
      </w:r>
      <w:r>
        <w:rPr>
          <w:rFonts w:hint="eastAsia" w:hAnsi="新宋体" w:eastAsia="新宋体"/>
          <w:sz w:val="28"/>
          <w:szCs w:val="28"/>
        </w:rPr>
        <w:t>教育管理</w:t>
      </w:r>
      <w:r>
        <w:rPr>
          <w:rFonts w:eastAsia="新宋体"/>
          <w:sz w:val="28"/>
          <w:szCs w:val="28"/>
        </w:rPr>
        <w:t xml:space="preserve">   </w:t>
      </w:r>
      <w:r>
        <w:rPr>
          <w:rFonts w:hint="eastAsia" w:eastAsia="新宋体"/>
          <w:sz w:val="28"/>
          <w:szCs w:val="28"/>
        </w:rPr>
        <w:t xml:space="preserve">  </w:t>
      </w:r>
      <w:r>
        <w:rPr>
          <w:rFonts w:eastAsia="新宋体"/>
          <w:sz w:val="28"/>
          <w:szCs w:val="28"/>
        </w:rPr>
        <w:t xml:space="preserve"> </w:t>
      </w:r>
      <w:r>
        <w:rPr>
          <w:rFonts w:hAnsi="新宋体" w:eastAsia="新宋体"/>
          <w:sz w:val="28"/>
          <w:szCs w:val="28"/>
        </w:rPr>
        <w:t>约</w:t>
      </w:r>
      <w:r>
        <w:rPr>
          <w:rFonts w:hint="eastAsia" w:eastAsia="新宋体"/>
          <w:sz w:val="28"/>
          <w:szCs w:val="28"/>
        </w:rPr>
        <w:t>120</w:t>
      </w:r>
      <w:r>
        <w:rPr>
          <w:rFonts w:hAnsi="新宋体" w:eastAsia="新宋体"/>
          <w:sz w:val="28"/>
          <w:szCs w:val="28"/>
        </w:rPr>
        <w:t>分</w:t>
      </w:r>
    </w:p>
    <w:p>
      <w:pPr>
        <w:pStyle w:val="21"/>
        <w:spacing w:line="360" w:lineRule="exact"/>
        <w:ind w:left="360" w:firstLine="0" w:firstLineChars="0"/>
        <w:rPr>
          <w:rFonts w:hint="eastAsia" w:eastAsia="新宋体"/>
          <w:sz w:val="28"/>
          <w:szCs w:val="28"/>
        </w:rPr>
      </w:pPr>
      <w:r>
        <w:rPr>
          <w:rFonts w:eastAsia="新宋体"/>
          <w:sz w:val="28"/>
          <w:szCs w:val="28"/>
        </w:rPr>
        <w:t xml:space="preserve">  </w:t>
      </w:r>
      <w:r>
        <w:rPr>
          <w:rFonts w:hint="eastAsia" w:eastAsia="新宋体"/>
          <w:sz w:val="28"/>
          <w:szCs w:val="28"/>
        </w:rPr>
        <w:t>中</w:t>
      </w:r>
      <w:r>
        <w:rPr>
          <w:rFonts w:hAnsi="新宋体" w:eastAsia="新宋体"/>
          <w:sz w:val="28"/>
          <w:szCs w:val="28"/>
        </w:rPr>
        <w:t>外国教育史</w:t>
      </w:r>
      <w:r>
        <w:rPr>
          <w:rFonts w:eastAsia="新宋体"/>
          <w:sz w:val="28"/>
          <w:szCs w:val="28"/>
        </w:rPr>
        <w:t xml:space="preserve">  </w:t>
      </w:r>
      <w:r>
        <w:rPr>
          <w:rFonts w:hAnsi="新宋体" w:eastAsia="新宋体"/>
          <w:sz w:val="28"/>
          <w:szCs w:val="28"/>
        </w:rPr>
        <w:t>约</w:t>
      </w:r>
      <w:r>
        <w:rPr>
          <w:rFonts w:hint="eastAsia" w:eastAsia="新宋体"/>
          <w:sz w:val="28"/>
          <w:szCs w:val="28"/>
        </w:rPr>
        <w:t>6</w:t>
      </w:r>
      <w:r>
        <w:rPr>
          <w:rFonts w:hint="eastAsia" w:ascii="新宋体" w:hAnsi="新宋体" w:eastAsia="新宋体"/>
          <w:vanish/>
          <w:sz w:val="28"/>
          <w:szCs w:val="28"/>
        </w:rPr>
        <w:pgNum/>
      </w:r>
      <w:r>
        <w:rPr>
          <w:rFonts w:hint="eastAsia" w:eastAsia="新宋体"/>
          <w:sz w:val="28"/>
          <w:szCs w:val="28"/>
        </w:rPr>
        <w:t>0</w:t>
      </w:r>
      <w:r>
        <w:rPr>
          <w:rFonts w:hAnsi="新宋体" w:eastAsia="新宋体"/>
          <w:sz w:val="28"/>
          <w:szCs w:val="28"/>
        </w:rPr>
        <w:t>分</w:t>
      </w:r>
    </w:p>
    <w:p>
      <w:pPr>
        <w:pStyle w:val="21"/>
        <w:spacing w:line="360" w:lineRule="exact"/>
        <w:ind w:firstLine="560"/>
        <w:rPr>
          <w:rFonts w:eastAsia="新宋体"/>
          <w:sz w:val="28"/>
          <w:szCs w:val="28"/>
        </w:rPr>
      </w:pPr>
      <w:r>
        <w:rPr>
          <w:rFonts w:hAnsi="新宋体" w:eastAsia="新宋体"/>
          <w:sz w:val="28"/>
          <w:szCs w:val="28"/>
        </w:rPr>
        <w:t>（四）试卷题型结构</w:t>
      </w:r>
    </w:p>
    <w:p>
      <w:pPr>
        <w:pStyle w:val="21"/>
        <w:spacing w:line="360" w:lineRule="exact"/>
        <w:ind w:firstLine="560"/>
        <w:rPr>
          <w:rFonts w:eastAsia="新宋体"/>
          <w:sz w:val="28"/>
          <w:szCs w:val="28"/>
        </w:rPr>
      </w:pPr>
      <w:r>
        <w:rPr>
          <w:rFonts w:hAnsi="新宋体" w:eastAsia="新宋体"/>
          <w:sz w:val="28"/>
          <w:szCs w:val="28"/>
        </w:rPr>
        <w:t>名词解释题：</w:t>
      </w:r>
      <w:r>
        <w:rPr>
          <w:rFonts w:hint="eastAsia" w:hAnsi="新宋体" w:eastAsia="新宋体"/>
          <w:sz w:val="28"/>
          <w:szCs w:val="28"/>
        </w:rPr>
        <w:t xml:space="preserve"> 约</w:t>
      </w:r>
      <w:r>
        <w:rPr>
          <w:rFonts w:hint="eastAsia" w:eastAsia="新宋体"/>
          <w:sz w:val="28"/>
          <w:szCs w:val="28"/>
        </w:rPr>
        <w:t>10</w:t>
      </w:r>
      <w:r>
        <w:rPr>
          <w:rFonts w:hAnsi="新宋体" w:eastAsia="新宋体"/>
          <w:sz w:val="28"/>
          <w:szCs w:val="28"/>
        </w:rPr>
        <w:t>小题，每小题</w:t>
      </w:r>
      <w:r>
        <w:rPr>
          <w:rFonts w:hint="eastAsia" w:eastAsia="新宋体"/>
          <w:sz w:val="28"/>
          <w:szCs w:val="28"/>
        </w:rPr>
        <w:t>8</w:t>
      </w:r>
      <w:r>
        <w:rPr>
          <w:rFonts w:hAnsi="新宋体" w:eastAsia="新宋体"/>
          <w:sz w:val="28"/>
          <w:szCs w:val="28"/>
        </w:rPr>
        <w:t>分，</w:t>
      </w:r>
      <w:r>
        <w:rPr>
          <w:rFonts w:hint="eastAsia" w:hAnsi="新宋体" w:eastAsia="新宋体"/>
          <w:sz w:val="28"/>
          <w:szCs w:val="28"/>
        </w:rPr>
        <w:t xml:space="preserve"> </w:t>
      </w:r>
      <w:r>
        <w:rPr>
          <w:rFonts w:hAnsi="新宋体" w:eastAsia="新宋体"/>
          <w:sz w:val="28"/>
          <w:szCs w:val="28"/>
        </w:rPr>
        <w:t>共</w:t>
      </w:r>
      <w:r>
        <w:rPr>
          <w:rFonts w:hint="eastAsia" w:hAnsi="新宋体" w:eastAsia="新宋体"/>
          <w:sz w:val="28"/>
          <w:szCs w:val="28"/>
        </w:rPr>
        <w:t>约</w:t>
      </w:r>
      <w:r>
        <w:rPr>
          <w:rFonts w:hint="eastAsia" w:eastAsia="新宋体"/>
          <w:sz w:val="28"/>
          <w:szCs w:val="28"/>
        </w:rPr>
        <w:t>8</w:t>
      </w:r>
      <w:r>
        <w:rPr>
          <w:rFonts w:eastAsia="新宋体"/>
          <w:sz w:val="28"/>
          <w:szCs w:val="28"/>
        </w:rPr>
        <w:t>0</w:t>
      </w:r>
      <w:r>
        <w:rPr>
          <w:rFonts w:hAnsi="新宋体" w:eastAsia="新宋体"/>
          <w:sz w:val="28"/>
          <w:szCs w:val="28"/>
        </w:rPr>
        <w:t>分</w:t>
      </w:r>
    </w:p>
    <w:p>
      <w:pPr>
        <w:pStyle w:val="21"/>
        <w:spacing w:line="360" w:lineRule="exact"/>
        <w:ind w:firstLine="560"/>
        <w:rPr>
          <w:rFonts w:eastAsia="新宋体"/>
          <w:sz w:val="28"/>
          <w:szCs w:val="28"/>
        </w:rPr>
      </w:pPr>
      <w:r>
        <w:rPr>
          <w:rFonts w:hAnsi="新宋体" w:eastAsia="新宋体"/>
          <w:sz w:val="28"/>
          <w:szCs w:val="28"/>
        </w:rPr>
        <w:t>简答题：</w:t>
      </w:r>
      <w:r>
        <w:rPr>
          <w:rFonts w:eastAsia="新宋体"/>
          <w:sz w:val="28"/>
          <w:szCs w:val="28"/>
        </w:rPr>
        <w:t xml:space="preserve">    </w:t>
      </w:r>
      <w:r>
        <w:rPr>
          <w:rFonts w:hint="eastAsia" w:eastAsia="新宋体"/>
          <w:sz w:val="28"/>
          <w:szCs w:val="28"/>
        </w:rPr>
        <w:t xml:space="preserve"> </w:t>
      </w:r>
      <w:r>
        <w:rPr>
          <w:rFonts w:hint="eastAsia" w:hAnsi="新宋体" w:eastAsia="新宋体"/>
          <w:sz w:val="28"/>
          <w:szCs w:val="28"/>
        </w:rPr>
        <w:t>约</w:t>
      </w:r>
      <w:r>
        <w:rPr>
          <w:rFonts w:hint="eastAsia" w:eastAsia="新宋体"/>
          <w:sz w:val="28"/>
          <w:szCs w:val="28"/>
        </w:rPr>
        <w:t>8</w:t>
      </w:r>
      <w:r>
        <w:rPr>
          <w:rFonts w:hAnsi="新宋体" w:eastAsia="新宋体"/>
          <w:sz w:val="28"/>
          <w:szCs w:val="28"/>
        </w:rPr>
        <w:t>小题，每小题</w:t>
      </w:r>
      <w:r>
        <w:rPr>
          <w:rFonts w:eastAsia="新宋体"/>
          <w:sz w:val="28"/>
          <w:szCs w:val="28"/>
        </w:rPr>
        <w:t>1</w:t>
      </w:r>
      <w:r>
        <w:rPr>
          <w:rFonts w:hint="eastAsia" w:eastAsia="新宋体"/>
          <w:sz w:val="28"/>
          <w:szCs w:val="28"/>
        </w:rPr>
        <w:t>5</w:t>
      </w:r>
      <w:r>
        <w:rPr>
          <w:rFonts w:hAnsi="新宋体" w:eastAsia="新宋体"/>
          <w:sz w:val="28"/>
          <w:szCs w:val="28"/>
        </w:rPr>
        <w:t>分，共</w:t>
      </w:r>
      <w:r>
        <w:rPr>
          <w:rFonts w:hint="eastAsia" w:hAnsi="新宋体" w:eastAsia="新宋体"/>
          <w:sz w:val="28"/>
          <w:szCs w:val="28"/>
        </w:rPr>
        <w:t>约</w:t>
      </w:r>
      <w:r>
        <w:rPr>
          <w:rFonts w:hint="eastAsia" w:eastAsia="新宋体"/>
          <w:sz w:val="28"/>
          <w:szCs w:val="28"/>
        </w:rPr>
        <w:t>12</w:t>
      </w:r>
      <w:r>
        <w:rPr>
          <w:rFonts w:eastAsia="新宋体"/>
          <w:sz w:val="28"/>
          <w:szCs w:val="28"/>
        </w:rPr>
        <w:t>0</w:t>
      </w:r>
      <w:r>
        <w:rPr>
          <w:rFonts w:hAnsi="新宋体" w:eastAsia="新宋体"/>
          <w:sz w:val="28"/>
          <w:szCs w:val="28"/>
        </w:rPr>
        <w:t>分</w:t>
      </w:r>
    </w:p>
    <w:p>
      <w:pPr>
        <w:pStyle w:val="21"/>
        <w:spacing w:line="360" w:lineRule="exact"/>
        <w:ind w:firstLine="560"/>
        <w:rPr>
          <w:rFonts w:ascii="新宋体" w:hAnsi="新宋体" w:eastAsia="新宋体"/>
          <w:sz w:val="28"/>
          <w:szCs w:val="28"/>
        </w:rPr>
      </w:pPr>
      <w:r>
        <w:rPr>
          <w:rFonts w:hAnsi="新宋体" w:eastAsia="新宋体"/>
          <w:sz w:val="28"/>
          <w:szCs w:val="28"/>
        </w:rPr>
        <w:t>分析论述题：</w:t>
      </w:r>
      <w:r>
        <w:rPr>
          <w:rFonts w:hint="eastAsia" w:hAnsi="新宋体" w:eastAsia="新宋体"/>
          <w:sz w:val="28"/>
          <w:szCs w:val="28"/>
        </w:rPr>
        <w:t xml:space="preserve"> 约</w:t>
      </w:r>
      <w:r>
        <w:rPr>
          <w:rFonts w:eastAsia="新宋体"/>
          <w:sz w:val="28"/>
          <w:szCs w:val="28"/>
        </w:rPr>
        <w:t>4</w:t>
      </w:r>
      <w:r>
        <w:rPr>
          <w:rFonts w:hAnsi="新宋体" w:eastAsia="新宋体"/>
          <w:sz w:val="28"/>
          <w:szCs w:val="28"/>
        </w:rPr>
        <w:t>小题，每小题</w:t>
      </w:r>
      <w:r>
        <w:rPr>
          <w:rFonts w:eastAsia="新宋体"/>
          <w:sz w:val="28"/>
          <w:szCs w:val="28"/>
        </w:rPr>
        <w:t xml:space="preserve"> 2</w:t>
      </w:r>
      <w:r>
        <w:rPr>
          <w:rFonts w:hint="eastAsia" w:eastAsia="新宋体"/>
          <w:sz w:val="28"/>
          <w:szCs w:val="28"/>
        </w:rPr>
        <w:t>5</w:t>
      </w:r>
      <w:r>
        <w:rPr>
          <w:rFonts w:hAnsi="新宋体" w:eastAsia="新宋体"/>
          <w:sz w:val="28"/>
          <w:szCs w:val="28"/>
        </w:rPr>
        <w:t>分，共</w:t>
      </w:r>
      <w:r>
        <w:rPr>
          <w:rFonts w:hint="eastAsia" w:hAnsi="新宋体" w:eastAsia="新宋体"/>
          <w:sz w:val="28"/>
          <w:szCs w:val="28"/>
        </w:rPr>
        <w:t>约</w:t>
      </w:r>
      <w:r>
        <w:rPr>
          <w:rFonts w:hint="eastAsia" w:eastAsia="新宋体"/>
          <w:sz w:val="28"/>
          <w:szCs w:val="28"/>
        </w:rPr>
        <w:t>10</w:t>
      </w:r>
      <w:r>
        <w:rPr>
          <w:rFonts w:eastAsia="新宋体"/>
          <w:sz w:val="28"/>
          <w:szCs w:val="28"/>
        </w:rPr>
        <w:t>0</w:t>
      </w:r>
      <w:r>
        <w:rPr>
          <w:rFonts w:hAnsi="新宋体" w:eastAsia="新宋体"/>
          <w:sz w:val="28"/>
          <w:szCs w:val="28"/>
        </w:rPr>
        <w:t>分</w:t>
      </w:r>
    </w:p>
    <w:p>
      <w:pPr>
        <w:spacing w:line="360" w:lineRule="exact"/>
        <w:ind w:left="660" w:firstLine="420"/>
        <w:rPr>
          <w:rFonts w:ascii="新宋体" w:hAnsi="新宋体" w:eastAsia="新宋体"/>
          <w:sz w:val="28"/>
          <w:szCs w:val="28"/>
        </w:rPr>
      </w:pPr>
    </w:p>
    <w:p>
      <w:pPr>
        <w:pStyle w:val="21"/>
        <w:spacing w:line="360" w:lineRule="exact"/>
        <w:ind w:left="420" w:firstLine="0" w:firstLineChars="0"/>
        <w:jc w:val="center"/>
        <w:rPr>
          <w:rFonts w:ascii="新宋体" w:hAnsi="新宋体" w:eastAsia="新宋体"/>
          <w:sz w:val="28"/>
          <w:szCs w:val="28"/>
        </w:rPr>
      </w:pPr>
      <w:r>
        <w:rPr>
          <w:rFonts w:hint="eastAsia" w:ascii="新宋体" w:hAnsi="新宋体" w:eastAsia="新宋体"/>
          <w:sz w:val="30"/>
          <w:szCs w:val="30"/>
        </w:rPr>
        <w:t>三、考查范围</w:t>
      </w:r>
    </w:p>
    <w:p>
      <w:pPr>
        <w:spacing w:line="360" w:lineRule="exact"/>
        <w:jc w:val="center"/>
        <w:rPr>
          <w:rFonts w:hint="eastAsia" w:ascii="新宋体" w:hAnsi="新宋体" w:eastAsia="新宋体"/>
          <w:sz w:val="28"/>
          <w:szCs w:val="28"/>
        </w:rPr>
      </w:pP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教育学</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一、考查目标</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1、系统掌握教育学原理的基础知识、基本概念、基本理论和现代教育观念。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2、理解教学、德育、管理等教育活动的任务、过程、原则和方法。</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3、能运用教育的基本理论和现代教育理念来分析和解决教育的现实问题。</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二、考查内容</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一、教育学概述</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1.教育学的对象和任务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2.教育学的产生和发展</w:t>
      </w:r>
    </w:p>
    <w:p>
      <w:pPr>
        <w:spacing w:line="360" w:lineRule="exact"/>
        <w:ind w:firstLine="420" w:firstLineChars="150"/>
        <w:rPr>
          <w:rFonts w:hint="eastAsia" w:ascii="新宋体" w:hAnsi="新宋体" w:eastAsia="新宋体"/>
          <w:sz w:val="28"/>
          <w:szCs w:val="28"/>
        </w:rPr>
      </w:pPr>
      <w:r>
        <w:rPr>
          <w:rFonts w:hint="eastAsia" w:ascii="新宋体" w:hAnsi="新宋体" w:eastAsia="新宋体"/>
          <w:sz w:val="28"/>
          <w:szCs w:val="28"/>
        </w:rPr>
        <w:t>二、教育的概念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1.教育的基本要素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2.教育的历史发展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3.教育概念的内涵与外延</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三、教育与人的发展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1.影响人的发展的基本因素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2.教育对人的发展的重大作用</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四、教育与社会发展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1.教育的社会制约性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2.教育的社会功能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3.教育与我国社会主义建设</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五、教育目的</w:t>
      </w:r>
    </w:p>
    <w:p>
      <w:pPr>
        <w:spacing w:line="360" w:lineRule="exact"/>
        <w:ind w:firstLine="280" w:firstLineChars="100"/>
        <w:rPr>
          <w:rFonts w:hint="eastAsia" w:ascii="新宋体" w:hAnsi="新宋体" w:eastAsia="新宋体"/>
          <w:sz w:val="28"/>
          <w:szCs w:val="28"/>
        </w:rPr>
      </w:pPr>
      <w:r>
        <w:rPr>
          <w:rFonts w:hint="eastAsia" w:ascii="新宋体" w:hAnsi="新宋体" w:eastAsia="新宋体"/>
          <w:sz w:val="28"/>
          <w:szCs w:val="28"/>
        </w:rPr>
        <w:t xml:space="preserve">  1.教育目的概述</w:t>
      </w:r>
    </w:p>
    <w:p>
      <w:pPr>
        <w:spacing w:line="360" w:lineRule="exact"/>
        <w:ind w:firstLine="280" w:firstLineChars="100"/>
        <w:rPr>
          <w:rFonts w:hint="eastAsia" w:ascii="新宋体" w:hAnsi="新宋体" w:eastAsia="新宋体"/>
          <w:sz w:val="28"/>
          <w:szCs w:val="28"/>
        </w:rPr>
      </w:pPr>
      <w:r>
        <w:rPr>
          <w:rFonts w:hint="eastAsia" w:ascii="新宋体" w:hAnsi="新宋体" w:eastAsia="新宋体"/>
          <w:sz w:val="28"/>
          <w:szCs w:val="28"/>
        </w:rPr>
        <w:t xml:space="preserve">  2.教育目的的理论基础</w:t>
      </w:r>
    </w:p>
    <w:p>
      <w:pPr>
        <w:spacing w:line="360" w:lineRule="exact"/>
        <w:ind w:firstLine="280" w:firstLineChars="100"/>
        <w:rPr>
          <w:rFonts w:hint="eastAsia" w:ascii="新宋体" w:hAnsi="新宋体" w:eastAsia="新宋体"/>
          <w:sz w:val="28"/>
          <w:szCs w:val="28"/>
        </w:rPr>
      </w:pPr>
      <w:r>
        <w:rPr>
          <w:rFonts w:hint="eastAsia" w:ascii="新宋体" w:hAnsi="新宋体" w:eastAsia="新宋体"/>
          <w:sz w:val="28"/>
          <w:szCs w:val="28"/>
        </w:rPr>
        <w:t xml:space="preserve">  3.我国的教育目的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4.教育制度概述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5.现代学校教育制度</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6.我国现行学校教育制度</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w:t>
      </w:r>
      <w:r>
        <w:rPr>
          <w:rFonts w:ascii="新宋体" w:hAnsi="新宋体" w:eastAsia="新宋体"/>
          <w:sz w:val="28"/>
          <w:szCs w:val="28"/>
        </w:rPr>
        <w:t>课程</w:t>
      </w:r>
      <w:r>
        <w:rPr>
          <w:rFonts w:hint="eastAsia" w:ascii="新宋体" w:hAnsi="新宋体" w:eastAsia="新宋体"/>
          <w:sz w:val="28"/>
          <w:szCs w:val="28"/>
        </w:rPr>
        <w:t>与教学</w:t>
      </w:r>
    </w:p>
    <w:p>
      <w:pPr>
        <w:spacing w:line="360" w:lineRule="exact"/>
        <w:ind w:firstLine="420" w:firstLineChars="150"/>
        <w:rPr>
          <w:rFonts w:hint="eastAsia" w:ascii="新宋体" w:hAnsi="新宋体" w:eastAsia="新宋体"/>
          <w:sz w:val="28"/>
          <w:szCs w:val="28"/>
        </w:rPr>
      </w:pPr>
      <w:r>
        <w:rPr>
          <w:rFonts w:hint="eastAsia" w:ascii="新宋体" w:hAnsi="新宋体" w:eastAsia="新宋体"/>
          <w:sz w:val="28"/>
          <w:szCs w:val="28"/>
        </w:rPr>
        <w:t xml:space="preserve"> 1.</w:t>
      </w:r>
      <w:r>
        <w:rPr>
          <w:rFonts w:ascii="新宋体" w:hAnsi="新宋体" w:eastAsia="新宋体"/>
          <w:sz w:val="28"/>
          <w:szCs w:val="28"/>
        </w:rPr>
        <w:t>课程</w:t>
      </w:r>
      <w:r>
        <w:rPr>
          <w:rFonts w:hint="eastAsia" w:ascii="新宋体" w:hAnsi="新宋体" w:eastAsia="新宋体"/>
          <w:sz w:val="28"/>
          <w:szCs w:val="28"/>
        </w:rPr>
        <w:t>与教学的概念和两者之间的关系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w:t>
      </w:r>
      <w:r>
        <w:rPr>
          <w:rFonts w:ascii="新宋体" w:hAnsi="新宋体" w:eastAsia="新宋体"/>
          <w:sz w:val="28"/>
          <w:szCs w:val="28"/>
        </w:rPr>
        <w:t>课程设计</w:t>
      </w:r>
      <w:r>
        <w:rPr>
          <w:rFonts w:hint="eastAsia" w:ascii="新宋体" w:hAnsi="新宋体" w:eastAsia="新宋体"/>
          <w:sz w:val="28"/>
          <w:szCs w:val="28"/>
        </w:rPr>
        <w:t>与改革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3.教学过程与原则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4.教学方法与教学组织形式</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5.教学评价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七、德育</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1.德育概述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2.德育过程与原则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3.德育途径与方法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八、教师</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1.教师劳动的特点、价值与角色扮演</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2.教师的素养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3.教师的培养与提高</w:t>
      </w: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rPr>
          <w:rFonts w:hint="eastAsia" w:ascii="新宋体" w:hAnsi="新宋体" w:eastAsia="新宋体"/>
          <w:sz w:val="28"/>
          <w:szCs w:val="28"/>
        </w:rPr>
      </w:pPr>
      <w:r>
        <w:rPr>
          <w:rFonts w:hint="eastAsia" w:ascii="新宋体" w:hAnsi="新宋体" w:eastAsia="新宋体"/>
          <w:sz w:val="28"/>
          <w:szCs w:val="28"/>
        </w:rPr>
        <w:t>王道俊、郭文安主编：《教育学》，人民教育出版社2009年。</w:t>
      </w: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教育管理学</w:t>
      </w:r>
    </w:p>
    <w:p>
      <w:pPr>
        <w:spacing w:line="360" w:lineRule="exact"/>
        <w:jc w:val="center"/>
        <w:rPr>
          <w:rFonts w:hint="eastAsia" w:ascii="新宋体" w:hAnsi="新宋体" w:eastAsia="新宋体"/>
          <w:sz w:val="28"/>
          <w:szCs w:val="28"/>
        </w:rPr>
      </w:pP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一、</w:t>
      </w:r>
      <w:r>
        <w:rPr>
          <w:rFonts w:ascii="新宋体" w:hAnsi="新宋体" w:eastAsia="新宋体"/>
          <w:sz w:val="28"/>
          <w:szCs w:val="28"/>
        </w:rPr>
        <w:t>考查目标</w:t>
      </w:r>
    </w:p>
    <w:p>
      <w:pPr>
        <w:spacing w:line="360" w:lineRule="exact"/>
        <w:ind w:firstLine="560" w:firstLineChars="200"/>
        <w:rPr>
          <w:rFonts w:ascii="新宋体" w:hAnsi="新宋体" w:eastAsia="新宋体"/>
          <w:sz w:val="28"/>
          <w:szCs w:val="28"/>
        </w:rPr>
      </w:pPr>
      <w:r>
        <w:rPr>
          <w:rFonts w:ascii="新宋体" w:hAnsi="新宋体" w:eastAsia="新宋体"/>
          <w:sz w:val="28"/>
          <w:szCs w:val="28"/>
        </w:rPr>
        <w:t>1</w:t>
      </w:r>
      <w:r>
        <w:rPr>
          <w:rFonts w:hint="eastAsia" w:ascii="新宋体" w:hAnsi="新宋体" w:eastAsia="新宋体"/>
          <w:sz w:val="28"/>
          <w:szCs w:val="28"/>
        </w:rPr>
        <w:t>、</w:t>
      </w:r>
      <w:r>
        <w:rPr>
          <w:rFonts w:ascii="新宋体" w:hAnsi="新宋体" w:eastAsia="新宋体"/>
          <w:sz w:val="28"/>
          <w:szCs w:val="28"/>
        </w:rPr>
        <w:t>了解教育</w:t>
      </w:r>
      <w:r>
        <w:rPr>
          <w:rFonts w:hint="eastAsia" w:ascii="新宋体" w:hAnsi="新宋体" w:eastAsia="新宋体"/>
          <w:sz w:val="28"/>
          <w:szCs w:val="28"/>
        </w:rPr>
        <w:t>管理</w:t>
      </w:r>
      <w:r>
        <w:rPr>
          <w:rFonts w:ascii="新宋体" w:hAnsi="新宋体" w:eastAsia="新宋体"/>
          <w:sz w:val="28"/>
          <w:szCs w:val="28"/>
        </w:rPr>
        <w:t>学的发展历程及</w:t>
      </w:r>
      <w:r>
        <w:rPr>
          <w:rFonts w:hint="eastAsia" w:ascii="新宋体" w:hAnsi="新宋体" w:eastAsia="新宋体"/>
          <w:sz w:val="28"/>
          <w:szCs w:val="28"/>
        </w:rPr>
        <w:t>趋势</w:t>
      </w:r>
      <w:r>
        <w:rPr>
          <w:rFonts w:ascii="新宋体" w:hAnsi="新宋体" w:eastAsia="新宋体"/>
          <w:sz w:val="28"/>
          <w:szCs w:val="28"/>
        </w:rPr>
        <w:t>，理解和掌握教育</w:t>
      </w:r>
      <w:r>
        <w:rPr>
          <w:rFonts w:hint="eastAsia" w:ascii="新宋体" w:hAnsi="新宋体" w:eastAsia="新宋体"/>
          <w:sz w:val="28"/>
          <w:szCs w:val="28"/>
        </w:rPr>
        <w:t>管理</w:t>
      </w:r>
      <w:r>
        <w:rPr>
          <w:rFonts w:ascii="新宋体" w:hAnsi="新宋体" w:eastAsia="新宋体"/>
          <w:sz w:val="28"/>
          <w:szCs w:val="28"/>
        </w:rPr>
        <w:t>学的基本概念、基本原理及其对</w:t>
      </w:r>
      <w:r>
        <w:rPr>
          <w:rFonts w:hint="eastAsia" w:ascii="新宋体" w:hAnsi="新宋体" w:eastAsia="新宋体"/>
          <w:sz w:val="28"/>
          <w:szCs w:val="28"/>
        </w:rPr>
        <w:t>学校</w:t>
      </w:r>
      <w:r>
        <w:rPr>
          <w:rFonts w:ascii="新宋体" w:hAnsi="新宋体" w:eastAsia="新宋体"/>
          <w:sz w:val="28"/>
          <w:szCs w:val="28"/>
        </w:rPr>
        <w:t>教育工作的启示。</w:t>
      </w:r>
    </w:p>
    <w:p>
      <w:pPr>
        <w:spacing w:line="360" w:lineRule="exact"/>
        <w:ind w:firstLine="560" w:firstLineChars="200"/>
        <w:rPr>
          <w:rFonts w:ascii="新宋体" w:hAnsi="新宋体" w:eastAsia="新宋体"/>
          <w:sz w:val="28"/>
          <w:szCs w:val="28"/>
        </w:rPr>
      </w:pPr>
      <w:r>
        <w:rPr>
          <w:rFonts w:ascii="新宋体" w:hAnsi="新宋体" w:eastAsia="新宋体"/>
          <w:sz w:val="28"/>
          <w:szCs w:val="28"/>
        </w:rPr>
        <w:t>2</w:t>
      </w:r>
      <w:r>
        <w:rPr>
          <w:rFonts w:hint="eastAsia" w:ascii="新宋体" w:hAnsi="新宋体" w:eastAsia="新宋体"/>
          <w:sz w:val="28"/>
          <w:szCs w:val="28"/>
        </w:rPr>
        <w:t>、</w:t>
      </w:r>
      <w:r>
        <w:rPr>
          <w:rFonts w:ascii="新宋体" w:hAnsi="新宋体" w:eastAsia="新宋体"/>
          <w:sz w:val="28"/>
          <w:szCs w:val="28"/>
        </w:rPr>
        <w:t>运用教育</w:t>
      </w:r>
      <w:r>
        <w:rPr>
          <w:rFonts w:hint="eastAsia" w:ascii="新宋体" w:hAnsi="新宋体" w:eastAsia="新宋体"/>
          <w:sz w:val="28"/>
          <w:szCs w:val="28"/>
        </w:rPr>
        <w:t>管理</w:t>
      </w:r>
      <w:r>
        <w:rPr>
          <w:rFonts w:ascii="新宋体" w:hAnsi="新宋体" w:eastAsia="新宋体"/>
          <w:sz w:val="28"/>
          <w:szCs w:val="28"/>
        </w:rPr>
        <w:t>学的基本规律和主要理论，说明和解释有关教育现象，解决</w:t>
      </w:r>
      <w:r>
        <w:rPr>
          <w:rFonts w:hint="eastAsia" w:ascii="新宋体" w:hAnsi="新宋体" w:eastAsia="新宋体"/>
          <w:sz w:val="28"/>
          <w:szCs w:val="28"/>
        </w:rPr>
        <w:t>有关学校管理及教育行政管理中的</w:t>
      </w:r>
      <w:r>
        <w:rPr>
          <w:rFonts w:ascii="新宋体" w:hAnsi="新宋体" w:eastAsia="新宋体"/>
          <w:sz w:val="28"/>
          <w:szCs w:val="28"/>
        </w:rPr>
        <w:t>实际问题。</w:t>
      </w:r>
    </w:p>
    <w:p>
      <w:pPr>
        <w:spacing w:line="360" w:lineRule="exact"/>
        <w:rPr>
          <w:rFonts w:hint="eastAsia" w:ascii="新宋体" w:hAnsi="新宋体" w:eastAsia="新宋体"/>
          <w:sz w:val="28"/>
          <w:szCs w:val="28"/>
        </w:rPr>
      </w:pP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二、考查范围</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w:t>
      </w:r>
      <w:r>
        <w:rPr>
          <w:rFonts w:ascii="新宋体" w:hAnsi="新宋体" w:eastAsia="新宋体"/>
          <w:sz w:val="28"/>
          <w:szCs w:val="28"/>
        </w:rPr>
        <w:t>教育管理学的性质和特点</w:t>
      </w:r>
      <w:r>
        <w:rPr>
          <w:rFonts w:hint="eastAsia" w:ascii="新宋体" w:hAnsi="新宋体" w:eastAsia="新宋体"/>
          <w:sz w:val="28"/>
          <w:szCs w:val="28"/>
        </w:rPr>
        <w:t>，</w:t>
      </w:r>
      <w:r>
        <w:rPr>
          <w:rFonts w:ascii="新宋体" w:hAnsi="新宋体" w:eastAsia="新宋体"/>
          <w:sz w:val="28"/>
          <w:szCs w:val="28"/>
        </w:rPr>
        <w:t>现代教育管理的基本概念</w:t>
      </w:r>
      <w:r>
        <w:rPr>
          <w:rFonts w:hint="eastAsia" w:ascii="新宋体" w:hAnsi="新宋体" w:eastAsia="新宋体"/>
          <w:sz w:val="28"/>
          <w:szCs w:val="28"/>
        </w:rPr>
        <w:t>、</w:t>
      </w:r>
      <w:r>
        <w:rPr>
          <w:rFonts w:ascii="新宋体" w:hAnsi="新宋体" w:eastAsia="新宋体"/>
          <w:sz w:val="28"/>
          <w:szCs w:val="28"/>
        </w:rPr>
        <w:t>理论基础及其流派</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1．什么是教育管理学</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2．教育管理学的性质、特点与体系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3．解释教育管理学含义及相关概念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4．中西文化差异对管理的影响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 xml:space="preserve">5．对教育管理理论发生重大影响的几个管理流派 </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6．系统理论对教育管理的影响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7.</w:t>
      </w:r>
      <w:r>
        <w:rPr>
          <w:rFonts w:ascii="新宋体" w:hAnsi="新宋体" w:eastAsia="新宋体"/>
          <w:sz w:val="28"/>
          <w:szCs w:val="28"/>
        </w:rPr>
        <w:t xml:space="preserve"> </w:t>
      </w:r>
      <w:r>
        <w:rPr>
          <w:rFonts w:hint="eastAsia" w:ascii="新宋体" w:hAnsi="新宋体" w:eastAsia="新宋体"/>
          <w:sz w:val="28"/>
          <w:szCs w:val="28"/>
        </w:rPr>
        <w:t>教育管理理论对高等教育管理的影响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w:t>
      </w:r>
      <w:r>
        <w:rPr>
          <w:rFonts w:ascii="新宋体" w:hAnsi="新宋体" w:eastAsia="新宋体"/>
          <w:sz w:val="28"/>
          <w:szCs w:val="28"/>
        </w:rPr>
        <w:t>教育行政体制</w:t>
      </w:r>
      <w:r>
        <w:rPr>
          <w:rFonts w:hint="eastAsia" w:ascii="新宋体" w:hAnsi="新宋体" w:eastAsia="新宋体"/>
          <w:sz w:val="28"/>
          <w:szCs w:val="28"/>
        </w:rPr>
        <w:t>，</w:t>
      </w:r>
      <w:r>
        <w:rPr>
          <w:rFonts w:ascii="新宋体" w:hAnsi="新宋体" w:eastAsia="新宋体"/>
          <w:sz w:val="28"/>
          <w:szCs w:val="28"/>
        </w:rPr>
        <w:t>教育行政组织及教育行政机关工作人员</w:t>
      </w:r>
      <w:r>
        <w:rPr>
          <w:rFonts w:hint="eastAsia" w:ascii="新宋体" w:hAnsi="新宋体" w:eastAsia="新宋体"/>
          <w:sz w:val="28"/>
          <w:szCs w:val="28"/>
        </w:rPr>
        <w:t xml:space="preserve">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1．教育行政体制及其类型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2．我国教育管理的历史经验</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3．21世纪教育管理发展趋势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4．教育行政组织及其职能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5．教育行政组织的效率和效益</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6．教育行政人员</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w:t>
      </w:r>
      <w:r>
        <w:rPr>
          <w:rFonts w:ascii="新宋体" w:hAnsi="新宋体" w:eastAsia="新宋体"/>
          <w:sz w:val="28"/>
          <w:szCs w:val="28"/>
        </w:rPr>
        <w:t>教育政策</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1．教育政策的概念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2．教育政策过程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3．教育法的制定与实施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w:t>
      </w:r>
      <w:r>
        <w:rPr>
          <w:rFonts w:ascii="新宋体" w:hAnsi="新宋体" w:eastAsia="新宋体"/>
          <w:sz w:val="28"/>
          <w:szCs w:val="28"/>
        </w:rPr>
        <w:t>教育计划</w:t>
      </w:r>
      <w:r>
        <w:rPr>
          <w:rFonts w:hint="eastAsia" w:ascii="新宋体" w:hAnsi="新宋体" w:eastAsia="新宋体"/>
          <w:sz w:val="28"/>
          <w:szCs w:val="28"/>
        </w:rPr>
        <w:t>与</w:t>
      </w:r>
      <w:r>
        <w:rPr>
          <w:rFonts w:ascii="新宋体" w:hAnsi="新宋体" w:eastAsia="新宋体"/>
          <w:sz w:val="28"/>
          <w:szCs w:val="28"/>
        </w:rPr>
        <w:t>教育督导</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 xml:space="preserve">1．教育计划及其预测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2．教育计划结构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 xml:space="preserve">3．教育计划编制步骤及方法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4．教育督导的职能与任务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5．教育督导评估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6．教育督导人员</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五、</w:t>
      </w:r>
      <w:r>
        <w:rPr>
          <w:rFonts w:ascii="新宋体" w:hAnsi="新宋体" w:eastAsia="新宋体"/>
          <w:sz w:val="28"/>
          <w:szCs w:val="28"/>
        </w:rPr>
        <w:t>教育课程行政</w:t>
      </w:r>
      <w:r>
        <w:rPr>
          <w:rFonts w:hint="eastAsia" w:ascii="新宋体" w:hAnsi="新宋体" w:eastAsia="新宋体"/>
          <w:sz w:val="28"/>
          <w:szCs w:val="28"/>
        </w:rPr>
        <w:t>与</w:t>
      </w:r>
      <w:r>
        <w:rPr>
          <w:rFonts w:ascii="新宋体" w:hAnsi="新宋体" w:eastAsia="新宋体"/>
          <w:sz w:val="28"/>
          <w:szCs w:val="28"/>
        </w:rPr>
        <w:t>教师人事行政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1．教育课程的编订权</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2．教育课程实施的指导</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3．教师的任用与长聘制度改革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4．教师的工资与考核</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5．教师的培训</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w:t>
      </w:r>
      <w:r>
        <w:rPr>
          <w:rFonts w:ascii="新宋体" w:hAnsi="新宋体" w:eastAsia="新宋体"/>
          <w:sz w:val="28"/>
          <w:szCs w:val="28"/>
        </w:rPr>
        <w:t>教育信息的管理与公开</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1．教育信息及其分类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2．教育信息管理职能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3．教育信息公开</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七、</w:t>
      </w:r>
      <w:r>
        <w:rPr>
          <w:rFonts w:ascii="新宋体" w:hAnsi="新宋体" w:eastAsia="新宋体"/>
          <w:sz w:val="28"/>
          <w:szCs w:val="28"/>
        </w:rPr>
        <w:t>学校效能与学校改进</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1．学校效能及其模型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2．学校效能的测量</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3．促进学校效能的改进</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八、</w:t>
      </w:r>
      <w:r>
        <w:rPr>
          <w:rFonts w:ascii="新宋体" w:hAnsi="新宋体" w:eastAsia="新宋体"/>
          <w:sz w:val="28"/>
          <w:szCs w:val="28"/>
        </w:rPr>
        <w:t>学校管理过程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1．学校工作决策与计划的制定</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2．学校发展战略规划</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3．学校的目标管理</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4.</w:t>
      </w:r>
      <w:r>
        <w:rPr>
          <w:rFonts w:ascii="新宋体" w:hAnsi="新宋体" w:eastAsia="新宋体"/>
          <w:sz w:val="28"/>
          <w:szCs w:val="28"/>
        </w:rPr>
        <w:t xml:space="preserve"> </w:t>
      </w:r>
      <w:r>
        <w:rPr>
          <w:rFonts w:hint="eastAsia" w:ascii="新宋体" w:hAnsi="新宋体" w:eastAsia="新宋体"/>
          <w:sz w:val="28"/>
          <w:szCs w:val="28"/>
        </w:rPr>
        <w:t>学校的资源管理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5.</w:t>
      </w:r>
      <w:r>
        <w:rPr>
          <w:rFonts w:ascii="新宋体" w:hAnsi="新宋体" w:eastAsia="新宋体"/>
          <w:sz w:val="28"/>
          <w:szCs w:val="28"/>
        </w:rPr>
        <w:t xml:space="preserve"> </w:t>
      </w:r>
      <w:r>
        <w:rPr>
          <w:rFonts w:hint="eastAsia" w:ascii="新宋体" w:hAnsi="新宋体" w:eastAsia="新宋体"/>
          <w:sz w:val="28"/>
          <w:szCs w:val="28"/>
        </w:rPr>
        <w:t>学校的沟通管理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九、</w:t>
      </w:r>
      <w:r>
        <w:rPr>
          <w:rFonts w:ascii="新宋体" w:hAnsi="新宋体" w:eastAsia="新宋体"/>
          <w:sz w:val="28"/>
          <w:szCs w:val="28"/>
        </w:rPr>
        <w:t>学校组织管理</w:t>
      </w:r>
      <w:r>
        <w:rPr>
          <w:rFonts w:hint="eastAsia" w:ascii="新宋体" w:hAnsi="新宋体" w:eastAsia="新宋体"/>
          <w:sz w:val="28"/>
          <w:szCs w:val="28"/>
        </w:rPr>
        <w:t>与</w:t>
      </w:r>
      <w:r>
        <w:rPr>
          <w:rFonts w:ascii="新宋体" w:hAnsi="新宋体" w:eastAsia="新宋体"/>
          <w:sz w:val="28"/>
          <w:szCs w:val="28"/>
        </w:rPr>
        <w:t>质量管理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1．组织理论的发展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2．学校组织机构</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3．学校组织建设</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w:t>
      </w:r>
      <w:r>
        <w:rPr>
          <w:rFonts w:ascii="新宋体" w:hAnsi="新宋体" w:eastAsia="新宋体"/>
          <w:sz w:val="28"/>
          <w:szCs w:val="28"/>
        </w:rPr>
        <w:t xml:space="preserve"> </w:t>
      </w:r>
      <w:r>
        <w:rPr>
          <w:rFonts w:hint="eastAsia" w:ascii="新宋体" w:hAnsi="新宋体" w:eastAsia="新宋体"/>
          <w:sz w:val="28"/>
          <w:szCs w:val="28"/>
        </w:rPr>
        <w:t>学校组织变革</w:t>
      </w:r>
    </w:p>
    <w:p>
      <w:pPr>
        <w:spacing w:line="360" w:lineRule="exact"/>
        <w:ind w:firstLine="560" w:firstLineChars="200"/>
        <w:rPr>
          <w:rFonts w:hint="eastAsia" w:ascii="新宋体" w:hAnsi="新宋体" w:eastAsia="新宋体"/>
          <w:sz w:val="28"/>
          <w:szCs w:val="28"/>
        </w:rPr>
      </w:pPr>
      <w:r>
        <w:rPr>
          <w:rFonts w:ascii="新宋体" w:hAnsi="新宋体" w:eastAsia="新宋体"/>
          <w:sz w:val="28"/>
          <w:szCs w:val="28"/>
        </w:rPr>
        <w:t>5</w:t>
      </w:r>
      <w:r>
        <w:rPr>
          <w:rFonts w:hint="eastAsia" w:ascii="新宋体" w:hAnsi="新宋体" w:eastAsia="新宋体"/>
          <w:sz w:val="28"/>
          <w:szCs w:val="28"/>
        </w:rPr>
        <w:t>．学校全面质量管理</w:t>
      </w:r>
    </w:p>
    <w:p>
      <w:pPr>
        <w:spacing w:line="360" w:lineRule="exact"/>
        <w:ind w:firstLine="560" w:firstLineChars="200"/>
        <w:rPr>
          <w:rFonts w:ascii="新宋体" w:hAnsi="新宋体" w:eastAsia="新宋体"/>
          <w:sz w:val="28"/>
          <w:szCs w:val="28"/>
        </w:rPr>
      </w:pPr>
      <w:r>
        <w:rPr>
          <w:rFonts w:ascii="新宋体" w:hAnsi="新宋体" w:eastAsia="新宋体"/>
          <w:sz w:val="28"/>
          <w:szCs w:val="28"/>
        </w:rPr>
        <w:t>6</w:t>
      </w:r>
      <w:r>
        <w:rPr>
          <w:rFonts w:hint="eastAsia" w:ascii="新宋体" w:hAnsi="新宋体" w:eastAsia="新宋体"/>
          <w:sz w:val="28"/>
          <w:szCs w:val="28"/>
        </w:rPr>
        <w:t>．学校工作的质量评价与质量控制</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十、学校组织文化与制度建设</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1.</w:t>
      </w:r>
      <w:r>
        <w:rPr>
          <w:rFonts w:ascii="新宋体" w:hAnsi="新宋体" w:eastAsia="新宋体"/>
          <w:sz w:val="28"/>
          <w:szCs w:val="28"/>
        </w:rPr>
        <w:t xml:space="preserve"> </w:t>
      </w:r>
      <w:r>
        <w:rPr>
          <w:rFonts w:hint="eastAsia" w:ascii="新宋体" w:hAnsi="新宋体" w:eastAsia="新宋体"/>
          <w:sz w:val="28"/>
          <w:szCs w:val="28"/>
        </w:rPr>
        <w:t>学校组织文化的演变发展</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2.</w:t>
      </w:r>
      <w:r>
        <w:rPr>
          <w:rFonts w:ascii="新宋体" w:hAnsi="新宋体" w:eastAsia="新宋体"/>
          <w:sz w:val="28"/>
          <w:szCs w:val="28"/>
        </w:rPr>
        <w:t xml:space="preserve"> </w:t>
      </w:r>
      <w:r>
        <w:rPr>
          <w:rFonts w:hint="eastAsia" w:ascii="新宋体" w:hAnsi="新宋体" w:eastAsia="新宋体"/>
          <w:sz w:val="28"/>
          <w:szCs w:val="28"/>
        </w:rPr>
        <w:t>学校组织文化建设的当代实践</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w:t>
      </w:r>
      <w:r>
        <w:rPr>
          <w:rFonts w:ascii="新宋体" w:hAnsi="新宋体" w:eastAsia="新宋体"/>
          <w:sz w:val="28"/>
          <w:szCs w:val="28"/>
        </w:rPr>
        <w:t xml:space="preserve"> </w:t>
      </w:r>
      <w:r>
        <w:rPr>
          <w:rFonts w:hint="eastAsia" w:ascii="新宋体" w:hAnsi="新宋体" w:eastAsia="新宋体"/>
          <w:sz w:val="28"/>
          <w:szCs w:val="28"/>
        </w:rPr>
        <w:t>学校组织制度的历史变迁</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w:t>
      </w:r>
      <w:r>
        <w:rPr>
          <w:rFonts w:ascii="新宋体" w:hAnsi="新宋体" w:eastAsia="新宋体"/>
          <w:sz w:val="28"/>
          <w:szCs w:val="28"/>
        </w:rPr>
        <w:t xml:space="preserve"> </w:t>
      </w:r>
      <w:r>
        <w:rPr>
          <w:rFonts w:hint="eastAsia" w:ascii="新宋体" w:hAnsi="新宋体" w:eastAsia="新宋体"/>
          <w:sz w:val="28"/>
          <w:szCs w:val="28"/>
        </w:rPr>
        <w:t>学校组织制度建设的中国特色</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十一、学</w:t>
      </w:r>
      <w:r>
        <w:rPr>
          <w:rFonts w:ascii="新宋体" w:hAnsi="新宋体" w:eastAsia="新宋体"/>
          <w:sz w:val="28"/>
          <w:szCs w:val="28"/>
        </w:rPr>
        <w:t>校领导</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1．学校领导者</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2．学校的领导方式与效率</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3．学校领导者及领导集体的素质</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4.</w:t>
      </w:r>
      <w:r>
        <w:rPr>
          <w:rFonts w:ascii="新宋体" w:hAnsi="新宋体" w:eastAsia="新宋体"/>
          <w:sz w:val="28"/>
          <w:szCs w:val="28"/>
        </w:rPr>
        <w:t xml:space="preserve"> </w:t>
      </w:r>
      <w:r>
        <w:rPr>
          <w:rFonts w:hint="eastAsia" w:ascii="新宋体" w:hAnsi="新宋体" w:eastAsia="新宋体"/>
          <w:sz w:val="28"/>
          <w:szCs w:val="28"/>
        </w:rPr>
        <w:t>学校领导与决策管理</w:t>
      </w:r>
    </w:p>
    <w:p>
      <w:pPr>
        <w:spacing w:line="360" w:lineRule="exact"/>
        <w:ind w:firstLine="560" w:firstLineChars="200"/>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ind w:firstLine="555"/>
        <w:rPr>
          <w:rFonts w:hint="eastAsia" w:ascii="新宋体" w:hAnsi="新宋体" w:eastAsia="新宋体"/>
          <w:sz w:val="28"/>
          <w:szCs w:val="28"/>
        </w:rPr>
      </w:pPr>
      <w:r>
        <w:rPr>
          <w:rFonts w:ascii="新宋体" w:hAnsi="新宋体" w:eastAsia="新宋体"/>
          <w:sz w:val="28"/>
          <w:szCs w:val="28"/>
        </w:rPr>
        <w:t>陈孝彬 高洪源</w:t>
      </w:r>
      <w:r>
        <w:rPr>
          <w:rFonts w:hint="eastAsia" w:ascii="新宋体" w:hAnsi="新宋体" w:eastAsia="新宋体"/>
          <w:sz w:val="28"/>
          <w:szCs w:val="28"/>
        </w:rPr>
        <w:t>主编:《</w:t>
      </w:r>
      <w:r>
        <w:rPr>
          <w:rFonts w:ascii="新宋体" w:hAnsi="新宋体" w:eastAsia="新宋体"/>
          <w:sz w:val="28"/>
          <w:szCs w:val="28"/>
        </w:rPr>
        <w:t>教育管理学</w:t>
      </w:r>
      <w:r>
        <w:rPr>
          <w:rFonts w:hint="eastAsia" w:ascii="新宋体" w:hAnsi="新宋体" w:eastAsia="新宋体"/>
          <w:sz w:val="28"/>
          <w:szCs w:val="28"/>
        </w:rPr>
        <w:t>》（</w:t>
      </w:r>
      <w:r>
        <w:rPr>
          <w:rFonts w:ascii="新宋体" w:hAnsi="新宋体" w:eastAsia="新宋体"/>
          <w:sz w:val="28"/>
          <w:szCs w:val="28"/>
        </w:rPr>
        <w:t>第三版</w:t>
      </w:r>
      <w:r>
        <w:rPr>
          <w:rFonts w:hint="eastAsia" w:ascii="新宋体" w:hAnsi="新宋体" w:eastAsia="新宋体"/>
          <w:sz w:val="28"/>
          <w:szCs w:val="28"/>
        </w:rPr>
        <w:t>），</w:t>
      </w:r>
      <w:r>
        <w:rPr>
          <w:rFonts w:ascii="新宋体" w:hAnsi="新宋体" w:eastAsia="新宋体"/>
          <w:sz w:val="28"/>
          <w:szCs w:val="28"/>
        </w:rPr>
        <w:t>北京师范大学出版社</w:t>
      </w:r>
      <w:r>
        <w:rPr>
          <w:rFonts w:hint="eastAsia" w:ascii="新宋体" w:hAnsi="新宋体" w:eastAsia="新宋体"/>
          <w:sz w:val="28"/>
          <w:szCs w:val="28"/>
        </w:rPr>
        <w:t>2008年。</w:t>
      </w:r>
    </w:p>
    <w:p>
      <w:pPr>
        <w:spacing w:line="360" w:lineRule="exact"/>
        <w:ind w:firstLine="555"/>
        <w:rPr>
          <w:rFonts w:ascii="新宋体" w:hAnsi="新宋体" w:eastAsia="新宋体"/>
          <w:sz w:val="28"/>
          <w:szCs w:val="28"/>
        </w:rPr>
      </w:pPr>
      <w:r>
        <w:rPr>
          <w:rFonts w:hint="eastAsia" w:ascii="新宋体" w:hAnsi="新宋体" w:eastAsia="新宋体"/>
          <w:sz w:val="28"/>
          <w:szCs w:val="28"/>
        </w:rPr>
        <w:t>马永霞等编著：《高等教育组织与管理》，北京理工大学出版社2</w:t>
      </w:r>
      <w:r>
        <w:rPr>
          <w:rFonts w:ascii="新宋体" w:hAnsi="新宋体" w:eastAsia="新宋体"/>
          <w:sz w:val="28"/>
          <w:szCs w:val="28"/>
        </w:rPr>
        <w:t>020</w:t>
      </w:r>
      <w:r>
        <w:rPr>
          <w:rFonts w:hint="eastAsia" w:ascii="新宋体" w:hAnsi="新宋体" w:eastAsia="新宋体"/>
          <w:sz w:val="28"/>
          <w:szCs w:val="28"/>
        </w:rPr>
        <w:t>年。</w:t>
      </w:r>
    </w:p>
    <w:p>
      <w:pPr>
        <w:spacing w:line="360" w:lineRule="exact"/>
        <w:ind w:firstLine="555"/>
        <w:rPr>
          <w:rFonts w:hint="eastAsia" w:ascii="新宋体" w:hAnsi="新宋体" w:eastAsia="新宋体"/>
          <w:sz w:val="28"/>
          <w:szCs w:val="28"/>
        </w:rPr>
      </w:pPr>
    </w:p>
    <w:p>
      <w:pPr>
        <w:autoSpaceDE w:val="0"/>
        <w:autoSpaceDN w:val="0"/>
        <w:adjustRightInd w:val="0"/>
        <w:spacing w:line="360" w:lineRule="exact"/>
        <w:ind w:firstLine="420" w:firstLineChars="150"/>
        <w:jc w:val="center"/>
        <w:rPr>
          <w:rFonts w:ascii="新宋体" w:hAnsi="新宋体" w:eastAsia="新宋体"/>
          <w:sz w:val="28"/>
          <w:szCs w:val="28"/>
        </w:rPr>
      </w:pPr>
      <w:r>
        <w:rPr>
          <w:rFonts w:hint="eastAsia" w:ascii="新宋体" w:hAnsi="新宋体" w:eastAsia="新宋体" w:cs="新宋体"/>
          <w:sz w:val="28"/>
          <w:szCs w:val="28"/>
        </w:rPr>
        <w:t>中国教育史</w:t>
      </w:r>
    </w:p>
    <w:p>
      <w:pPr>
        <w:autoSpaceDE w:val="0"/>
        <w:autoSpaceDN w:val="0"/>
        <w:adjustRightInd w:val="0"/>
        <w:spacing w:line="360" w:lineRule="exact"/>
        <w:ind w:firstLine="420" w:firstLineChars="150"/>
        <w:jc w:val="center"/>
        <w:rPr>
          <w:rFonts w:ascii="新宋体" w:hAnsi="新宋体" w:eastAsia="新宋体"/>
          <w:sz w:val="28"/>
          <w:szCs w:val="28"/>
        </w:rPr>
      </w:pPr>
    </w:p>
    <w:p>
      <w:pPr>
        <w:autoSpaceDE w:val="0"/>
        <w:autoSpaceDN w:val="0"/>
        <w:adjustRightInd w:val="0"/>
        <w:spacing w:line="360" w:lineRule="exact"/>
        <w:ind w:firstLine="420" w:firstLineChars="150"/>
        <w:jc w:val="center"/>
        <w:rPr>
          <w:rFonts w:ascii="新宋体" w:hAnsi="新宋体" w:eastAsia="新宋体"/>
          <w:kern w:val="0"/>
          <w:sz w:val="28"/>
          <w:szCs w:val="28"/>
        </w:rPr>
      </w:pPr>
      <w:r>
        <w:rPr>
          <w:rFonts w:hint="eastAsia" w:ascii="新宋体" w:hAnsi="新宋体" w:eastAsia="新宋体" w:cs="新宋体"/>
          <w:kern w:val="0"/>
          <w:sz w:val="28"/>
          <w:szCs w:val="28"/>
        </w:rPr>
        <w:t>一、考查目标</w:t>
      </w:r>
    </w:p>
    <w:p>
      <w:pPr>
        <w:autoSpaceDE w:val="0"/>
        <w:autoSpaceDN w:val="0"/>
        <w:adjustRightInd w:val="0"/>
        <w:spacing w:line="360" w:lineRule="exact"/>
        <w:ind w:firstLine="420" w:firstLineChars="150"/>
        <w:jc w:val="center"/>
        <w:rPr>
          <w:rFonts w:ascii="新宋体" w:hAnsi="新宋体" w:eastAsia="新宋体"/>
          <w:kern w:val="0"/>
          <w:sz w:val="28"/>
          <w:szCs w:val="28"/>
        </w:rPr>
      </w:pPr>
    </w:p>
    <w:p>
      <w:pPr>
        <w:spacing w:line="360" w:lineRule="exact"/>
        <w:ind w:firstLine="560" w:firstLineChars="200"/>
        <w:rPr>
          <w:rFonts w:ascii="新宋体" w:hAnsi="新宋体" w:eastAsia="新宋体"/>
          <w:sz w:val="28"/>
          <w:szCs w:val="28"/>
        </w:rPr>
      </w:pPr>
      <w:r>
        <w:rPr>
          <w:rFonts w:eastAsia="新宋体"/>
          <w:sz w:val="28"/>
          <w:szCs w:val="28"/>
        </w:rPr>
        <w:t>1</w:t>
      </w:r>
      <w:r>
        <w:rPr>
          <w:rFonts w:hint="eastAsia" w:hAnsi="新宋体" w:eastAsia="新宋体"/>
          <w:sz w:val="28"/>
          <w:szCs w:val="28"/>
        </w:rPr>
        <w:t>、</w:t>
      </w:r>
      <w:r>
        <w:rPr>
          <w:rFonts w:hint="eastAsia" w:ascii="新宋体" w:hAnsi="新宋体" w:eastAsia="新宋体" w:cs="新宋体"/>
          <w:kern w:val="0"/>
          <w:sz w:val="28"/>
          <w:szCs w:val="28"/>
        </w:rPr>
        <w:t>系统</w:t>
      </w:r>
      <w:r>
        <w:rPr>
          <w:rFonts w:hint="eastAsia" w:ascii="新宋体" w:hAnsi="新宋体" w:eastAsia="新宋体" w:cs="新宋体"/>
          <w:sz w:val="28"/>
          <w:szCs w:val="28"/>
        </w:rPr>
        <w:t>掌握中国教育史的基本知识，把握教育思想演变、教育制度发展、教育实施进程的基本线索。</w:t>
      </w:r>
    </w:p>
    <w:p>
      <w:pPr>
        <w:autoSpaceDE w:val="0"/>
        <w:autoSpaceDN w:val="0"/>
        <w:adjustRightInd w:val="0"/>
        <w:spacing w:line="360" w:lineRule="exact"/>
        <w:ind w:firstLine="560" w:firstLineChars="200"/>
        <w:jc w:val="left"/>
        <w:rPr>
          <w:rFonts w:ascii="新宋体" w:hAnsi="新宋体" w:eastAsia="新宋体"/>
          <w:sz w:val="28"/>
          <w:szCs w:val="28"/>
        </w:rPr>
      </w:pPr>
      <w:r>
        <w:rPr>
          <w:rFonts w:hint="eastAsia" w:eastAsia="新宋体"/>
          <w:kern w:val="0"/>
          <w:sz w:val="28"/>
          <w:szCs w:val="28"/>
        </w:rPr>
        <w:t>2</w:t>
      </w:r>
      <w:r>
        <w:rPr>
          <w:rFonts w:hint="eastAsia" w:hAnsi="新宋体" w:eastAsia="新宋体"/>
          <w:kern w:val="0"/>
          <w:sz w:val="28"/>
          <w:szCs w:val="28"/>
        </w:rPr>
        <w:t>、</w:t>
      </w:r>
      <w:r>
        <w:rPr>
          <w:rFonts w:hint="eastAsia" w:ascii="新宋体" w:hAnsi="新宋体" w:eastAsia="新宋体" w:cs="新宋体"/>
          <w:kern w:val="0"/>
          <w:sz w:val="28"/>
          <w:szCs w:val="28"/>
        </w:rPr>
        <w:t>能够运用教育史学的基本原理分析、评价中国历史上的教育现象，</w:t>
      </w:r>
      <w:r>
        <w:rPr>
          <w:rFonts w:hint="eastAsia" w:ascii="新宋体" w:hAnsi="新宋体" w:eastAsia="新宋体" w:cs="新宋体"/>
          <w:sz w:val="28"/>
          <w:szCs w:val="28"/>
        </w:rPr>
        <w:t>探讨有益于现实教育改革与发展的</w:t>
      </w:r>
      <w:r>
        <w:rPr>
          <w:rFonts w:hint="eastAsia" w:ascii="新宋体" w:hAnsi="新宋体" w:eastAsia="新宋体" w:cs="新宋体"/>
          <w:kern w:val="0"/>
          <w:sz w:val="28"/>
          <w:szCs w:val="28"/>
        </w:rPr>
        <w:t>理论启示</w:t>
      </w:r>
      <w:r>
        <w:rPr>
          <w:rFonts w:hint="eastAsia" w:ascii="新宋体" w:hAnsi="新宋体" w:eastAsia="新宋体" w:cs="新宋体"/>
          <w:sz w:val="28"/>
          <w:szCs w:val="28"/>
        </w:rPr>
        <w:t>。</w:t>
      </w:r>
    </w:p>
    <w:p>
      <w:pPr>
        <w:autoSpaceDE w:val="0"/>
        <w:autoSpaceDN w:val="0"/>
        <w:adjustRightInd w:val="0"/>
        <w:spacing w:line="360" w:lineRule="exact"/>
        <w:rPr>
          <w:rFonts w:ascii="新宋体" w:hAnsi="新宋体" w:eastAsia="新宋体"/>
          <w:sz w:val="28"/>
          <w:szCs w:val="28"/>
        </w:rPr>
      </w:pPr>
    </w:p>
    <w:p>
      <w:pPr>
        <w:autoSpaceDE w:val="0"/>
        <w:autoSpaceDN w:val="0"/>
        <w:adjustRightInd w:val="0"/>
        <w:spacing w:line="360" w:lineRule="exact"/>
        <w:ind w:firstLine="420" w:firstLineChars="150"/>
        <w:jc w:val="center"/>
        <w:rPr>
          <w:rFonts w:ascii="新宋体" w:hAnsi="新宋体" w:eastAsia="新宋体"/>
          <w:sz w:val="28"/>
          <w:szCs w:val="28"/>
        </w:rPr>
      </w:pPr>
      <w:r>
        <w:rPr>
          <w:rFonts w:hint="eastAsia" w:ascii="新宋体" w:hAnsi="新宋体" w:eastAsia="新宋体" w:cs="新宋体"/>
          <w:sz w:val="28"/>
          <w:szCs w:val="28"/>
        </w:rPr>
        <w:t>二、考查范围</w:t>
      </w:r>
    </w:p>
    <w:p>
      <w:pPr>
        <w:spacing w:line="360" w:lineRule="exact"/>
        <w:rPr>
          <w:rFonts w:ascii="新宋体" w:hAnsi="新宋体" w:eastAsia="新宋体"/>
          <w:kern w:val="0"/>
          <w:sz w:val="28"/>
          <w:szCs w:val="28"/>
        </w:rPr>
      </w:pPr>
    </w:p>
    <w:p>
      <w:pPr>
        <w:numPr>
          <w:ilvl w:val="0"/>
          <w:numId w:val="1"/>
        </w:num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春秋战国时期的私学兴起</w:t>
      </w:r>
    </w:p>
    <w:p>
      <w:pPr>
        <w:numPr>
          <w:ilvl w:val="0"/>
          <w:numId w:val="1"/>
        </w:numPr>
        <w:spacing w:line="360" w:lineRule="exact"/>
        <w:rPr>
          <w:rFonts w:ascii="新宋体" w:hAnsi="新宋体" w:eastAsia="新宋体"/>
          <w:sz w:val="28"/>
          <w:szCs w:val="28"/>
        </w:rPr>
      </w:pPr>
      <w:r>
        <w:rPr>
          <w:rFonts w:hint="eastAsia" w:ascii="新宋体" w:hAnsi="新宋体" w:eastAsia="新宋体" w:cs="新宋体"/>
          <w:sz w:val="28"/>
          <w:szCs w:val="28"/>
        </w:rPr>
        <w:t>春秋战国时期儒、墨、道等教育思想</w:t>
      </w:r>
    </w:p>
    <w:p>
      <w:pPr>
        <w:spacing w:line="360" w:lineRule="exact"/>
        <w:ind w:left="560"/>
        <w:rPr>
          <w:rFonts w:eastAsia="新宋体"/>
          <w:sz w:val="28"/>
          <w:szCs w:val="28"/>
        </w:rPr>
      </w:pPr>
      <w:r>
        <w:rPr>
          <w:rFonts w:hint="eastAsia" w:eastAsia="新宋体"/>
          <w:sz w:val="28"/>
          <w:szCs w:val="28"/>
        </w:rPr>
        <w:t>1、孔丘的教育实践与教育思想</w:t>
      </w:r>
    </w:p>
    <w:p>
      <w:pPr>
        <w:spacing w:line="360" w:lineRule="exact"/>
        <w:rPr>
          <w:rFonts w:eastAsia="新宋体"/>
          <w:sz w:val="28"/>
          <w:szCs w:val="28"/>
        </w:rPr>
      </w:pPr>
      <w:r>
        <w:rPr>
          <w:rFonts w:hint="eastAsia" w:eastAsia="新宋体"/>
          <w:sz w:val="28"/>
          <w:szCs w:val="28"/>
        </w:rPr>
        <w:t xml:space="preserve">    2、孟轲的教育思想</w:t>
      </w:r>
    </w:p>
    <w:p>
      <w:pPr>
        <w:spacing w:line="360" w:lineRule="exact"/>
        <w:rPr>
          <w:rFonts w:eastAsia="新宋体"/>
          <w:sz w:val="28"/>
          <w:szCs w:val="28"/>
        </w:rPr>
      </w:pPr>
      <w:r>
        <w:rPr>
          <w:rFonts w:hint="eastAsia" w:eastAsia="新宋体"/>
          <w:sz w:val="28"/>
          <w:szCs w:val="28"/>
        </w:rPr>
        <w:t xml:space="preserve">    3、荀况的教育思想</w:t>
      </w:r>
    </w:p>
    <w:p>
      <w:pPr>
        <w:spacing w:line="360" w:lineRule="exact"/>
        <w:rPr>
          <w:rFonts w:eastAsia="新宋体"/>
          <w:sz w:val="28"/>
          <w:szCs w:val="28"/>
        </w:rPr>
      </w:pPr>
      <w:r>
        <w:rPr>
          <w:rFonts w:hint="eastAsia" w:eastAsia="新宋体"/>
          <w:sz w:val="28"/>
          <w:szCs w:val="28"/>
        </w:rPr>
        <w:t xml:space="preserve">    4、墨家的教育实践与教育思想</w:t>
      </w:r>
    </w:p>
    <w:p>
      <w:pPr>
        <w:spacing w:line="360" w:lineRule="exact"/>
        <w:ind w:firstLine="560" w:firstLineChars="200"/>
        <w:rPr>
          <w:rFonts w:hint="eastAsia" w:eastAsia="新宋体"/>
          <w:sz w:val="28"/>
          <w:szCs w:val="28"/>
        </w:rPr>
      </w:pPr>
      <w:r>
        <w:rPr>
          <w:rFonts w:hint="eastAsia" w:eastAsia="新宋体"/>
          <w:sz w:val="28"/>
          <w:szCs w:val="28"/>
        </w:rPr>
        <w:t>三、秦至1840年的教育制度</w:t>
      </w:r>
    </w:p>
    <w:p>
      <w:pPr>
        <w:spacing w:line="360" w:lineRule="exact"/>
        <w:ind w:firstLine="560" w:firstLineChars="200"/>
        <w:rPr>
          <w:rFonts w:hint="eastAsia" w:eastAsia="新宋体"/>
          <w:sz w:val="28"/>
          <w:szCs w:val="28"/>
        </w:rPr>
      </w:pPr>
      <w:r>
        <w:rPr>
          <w:rFonts w:hint="eastAsia" w:eastAsia="新宋体"/>
          <w:sz w:val="28"/>
          <w:szCs w:val="28"/>
        </w:rPr>
        <w:t>1、书院制度</w:t>
      </w:r>
    </w:p>
    <w:p>
      <w:pPr>
        <w:spacing w:line="360" w:lineRule="exact"/>
        <w:ind w:firstLine="560" w:firstLineChars="200"/>
        <w:rPr>
          <w:rFonts w:hint="eastAsia" w:eastAsia="新宋体"/>
          <w:sz w:val="28"/>
          <w:szCs w:val="28"/>
        </w:rPr>
      </w:pPr>
      <w:r>
        <w:rPr>
          <w:rFonts w:hint="eastAsia" w:eastAsia="新宋体"/>
          <w:sz w:val="28"/>
          <w:szCs w:val="28"/>
        </w:rPr>
        <w:t>2、科举制度</w:t>
      </w:r>
    </w:p>
    <w:p>
      <w:pPr>
        <w:spacing w:line="360" w:lineRule="exact"/>
        <w:ind w:firstLine="560" w:firstLineChars="200"/>
        <w:rPr>
          <w:rFonts w:hint="eastAsia" w:eastAsia="新宋体"/>
          <w:sz w:val="28"/>
          <w:szCs w:val="28"/>
        </w:rPr>
      </w:pPr>
      <w:r>
        <w:rPr>
          <w:rFonts w:hint="eastAsia" w:eastAsia="新宋体"/>
          <w:sz w:val="28"/>
          <w:szCs w:val="28"/>
        </w:rPr>
        <w:t>四、秦至1840年的教育思想</w:t>
      </w:r>
    </w:p>
    <w:p>
      <w:pPr>
        <w:spacing w:line="360" w:lineRule="exact"/>
        <w:ind w:firstLine="560" w:firstLineChars="200"/>
        <w:rPr>
          <w:rFonts w:hint="eastAsia" w:eastAsia="新宋体"/>
          <w:sz w:val="28"/>
          <w:szCs w:val="28"/>
        </w:rPr>
      </w:pPr>
      <w:r>
        <w:rPr>
          <w:rFonts w:hint="eastAsia" w:eastAsia="新宋体"/>
          <w:sz w:val="28"/>
          <w:szCs w:val="28"/>
        </w:rPr>
        <w:t>1、董仲舒的教育思想</w:t>
      </w:r>
    </w:p>
    <w:p>
      <w:pPr>
        <w:spacing w:line="360" w:lineRule="exact"/>
        <w:ind w:firstLine="560" w:firstLineChars="200"/>
        <w:rPr>
          <w:rFonts w:hint="eastAsia" w:eastAsia="新宋体"/>
          <w:sz w:val="28"/>
          <w:szCs w:val="28"/>
        </w:rPr>
      </w:pPr>
      <w:r>
        <w:rPr>
          <w:rFonts w:hint="eastAsia" w:eastAsia="新宋体"/>
          <w:sz w:val="28"/>
          <w:szCs w:val="28"/>
        </w:rPr>
        <w:t>2、颜之推的教育思想</w:t>
      </w:r>
    </w:p>
    <w:p>
      <w:pPr>
        <w:spacing w:line="360" w:lineRule="exact"/>
        <w:ind w:firstLine="560" w:firstLineChars="200"/>
        <w:rPr>
          <w:rFonts w:hint="eastAsia" w:eastAsia="新宋体"/>
          <w:sz w:val="28"/>
          <w:szCs w:val="28"/>
        </w:rPr>
      </w:pPr>
      <w:r>
        <w:rPr>
          <w:rFonts w:hint="eastAsia" w:eastAsia="新宋体"/>
          <w:sz w:val="28"/>
          <w:szCs w:val="28"/>
        </w:rPr>
        <w:t>3、朱熹的教育思想</w:t>
      </w:r>
    </w:p>
    <w:p>
      <w:pPr>
        <w:spacing w:line="360" w:lineRule="exact"/>
        <w:ind w:firstLine="560" w:firstLineChars="200"/>
        <w:rPr>
          <w:rFonts w:hint="eastAsia" w:eastAsia="新宋体"/>
          <w:sz w:val="28"/>
          <w:szCs w:val="28"/>
        </w:rPr>
      </w:pPr>
      <w:r>
        <w:rPr>
          <w:rFonts w:hint="eastAsia" w:eastAsia="新宋体"/>
          <w:sz w:val="28"/>
          <w:szCs w:val="28"/>
        </w:rPr>
        <w:t>4、颜元的教育思想</w:t>
      </w:r>
    </w:p>
    <w:p>
      <w:pPr>
        <w:spacing w:line="360" w:lineRule="exact"/>
        <w:ind w:firstLine="560" w:firstLineChars="200"/>
        <w:rPr>
          <w:rFonts w:hint="eastAsia" w:eastAsia="新宋体"/>
          <w:sz w:val="28"/>
          <w:szCs w:val="28"/>
        </w:rPr>
      </w:pPr>
      <w:r>
        <w:rPr>
          <w:rFonts w:hint="eastAsia" w:eastAsia="新宋体"/>
          <w:sz w:val="28"/>
          <w:szCs w:val="28"/>
        </w:rPr>
        <w:t>五、清末至民国时期及革命根据地的教育</w:t>
      </w:r>
    </w:p>
    <w:p>
      <w:pPr>
        <w:spacing w:line="360" w:lineRule="exact"/>
        <w:ind w:firstLine="560" w:firstLineChars="200"/>
        <w:rPr>
          <w:rFonts w:hint="eastAsia" w:eastAsia="新宋体"/>
          <w:sz w:val="28"/>
          <w:szCs w:val="28"/>
        </w:rPr>
      </w:pPr>
      <w:r>
        <w:rPr>
          <w:rFonts w:hint="eastAsia" w:eastAsia="新宋体"/>
          <w:sz w:val="28"/>
          <w:szCs w:val="28"/>
        </w:rPr>
        <w:t>1、</w:t>
      </w:r>
      <w:r>
        <w:rPr>
          <w:rFonts w:hint="eastAsia" w:ascii="新宋体" w:hAnsi="新宋体" w:eastAsia="新宋体" w:cs="新宋体"/>
          <w:sz w:val="28"/>
          <w:szCs w:val="28"/>
        </w:rPr>
        <w:t>洋务教育的创立和发展</w:t>
      </w:r>
    </w:p>
    <w:p>
      <w:pPr>
        <w:spacing w:line="360" w:lineRule="exact"/>
        <w:ind w:firstLine="560" w:firstLineChars="200"/>
        <w:rPr>
          <w:rFonts w:hint="eastAsia" w:eastAsia="新宋体"/>
          <w:sz w:val="28"/>
          <w:szCs w:val="28"/>
        </w:rPr>
      </w:pPr>
      <w:r>
        <w:rPr>
          <w:rFonts w:hint="eastAsia" w:eastAsia="新宋体"/>
          <w:sz w:val="28"/>
          <w:szCs w:val="28"/>
        </w:rPr>
        <w:t>2、清末“新教育制度”及后来学制发展</w:t>
      </w:r>
    </w:p>
    <w:p>
      <w:pPr>
        <w:spacing w:line="360" w:lineRule="exact"/>
        <w:ind w:firstLine="560" w:firstLineChars="200"/>
        <w:rPr>
          <w:rFonts w:hint="eastAsia" w:eastAsia="新宋体"/>
          <w:sz w:val="28"/>
          <w:szCs w:val="28"/>
        </w:rPr>
      </w:pPr>
      <w:r>
        <w:rPr>
          <w:rFonts w:hint="eastAsia" w:eastAsia="新宋体"/>
          <w:sz w:val="28"/>
          <w:szCs w:val="28"/>
        </w:rPr>
        <w:t>3、革命根据地教育</w:t>
      </w:r>
    </w:p>
    <w:p>
      <w:pPr>
        <w:spacing w:line="360" w:lineRule="exact"/>
        <w:ind w:firstLine="560" w:firstLineChars="200"/>
        <w:rPr>
          <w:rFonts w:hint="eastAsia" w:eastAsia="新宋体"/>
          <w:sz w:val="28"/>
          <w:szCs w:val="28"/>
        </w:rPr>
      </w:pPr>
      <w:r>
        <w:rPr>
          <w:rFonts w:hint="eastAsia" w:eastAsia="新宋体"/>
          <w:sz w:val="28"/>
          <w:szCs w:val="28"/>
        </w:rPr>
        <w:t>六、清末至民国教育思想</w:t>
      </w:r>
    </w:p>
    <w:p>
      <w:pPr>
        <w:spacing w:line="360" w:lineRule="exact"/>
        <w:ind w:firstLine="560" w:firstLineChars="200"/>
        <w:rPr>
          <w:rFonts w:hint="eastAsia" w:eastAsia="新宋体"/>
          <w:sz w:val="28"/>
          <w:szCs w:val="28"/>
        </w:rPr>
      </w:pPr>
      <w:r>
        <w:rPr>
          <w:rFonts w:hint="eastAsia" w:eastAsia="新宋体"/>
          <w:sz w:val="28"/>
          <w:szCs w:val="28"/>
        </w:rPr>
        <w:t>1、张之洞、康有为、梁启超、严复的教育思想</w:t>
      </w:r>
    </w:p>
    <w:p>
      <w:pPr>
        <w:spacing w:line="360" w:lineRule="exact"/>
        <w:ind w:firstLine="560" w:firstLineChars="200"/>
        <w:rPr>
          <w:rFonts w:hint="eastAsia" w:eastAsia="新宋体"/>
          <w:sz w:val="28"/>
          <w:szCs w:val="28"/>
        </w:rPr>
      </w:pPr>
      <w:r>
        <w:rPr>
          <w:rFonts w:hint="eastAsia" w:eastAsia="新宋体"/>
          <w:sz w:val="28"/>
          <w:szCs w:val="28"/>
        </w:rPr>
        <w:t>2、蔡元培的教育思想</w:t>
      </w:r>
    </w:p>
    <w:p>
      <w:pPr>
        <w:spacing w:line="360" w:lineRule="exact"/>
        <w:ind w:firstLine="560" w:firstLineChars="200"/>
        <w:rPr>
          <w:rFonts w:hint="eastAsia" w:eastAsia="新宋体"/>
          <w:sz w:val="28"/>
          <w:szCs w:val="28"/>
        </w:rPr>
      </w:pPr>
      <w:r>
        <w:rPr>
          <w:rFonts w:hint="eastAsia" w:eastAsia="新宋体"/>
          <w:sz w:val="28"/>
          <w:szCs w:val="28"/>
        </w:rPr>
        <w:t>3、杨贤江的马克思主义教育理论</w:t>
      </w:r>
    </w:p>
    <w:p>
      <w:pPr>
        <w:spacing w:line="360" w:lineRule="exact"/>
        <w:ind w:firstLine="560" w:firstLineChars="200"/>
        <w:rPr>
          <w:rFonts w:hint="eastAsia" w:eastAsia="新宋体"/>
          <w:sz w:val="28"/>
          <w:szCs w:val="28"/>
        </w:rPr>
      </w:pPr>
      <w:r>
        <w:rPr>
          <w:rFonts w:hint="eastAsia" w:eastAsia="新宋体"/>
          <w:sz w:val="28"/>
          <w:szCs w:val="28"/>
        </w:rPr>
        <w:t>4、黄炎培的职业教育思想</w:t>
      </w:r>
    </w:p>
    <w:p>
      <w:pPr>
        <w:spacing w:line="360" w:lineRule="exact"/>
        <w:ind w:firstLine="560" w:firstLineChars="200"/>
        <w:rPr>
          <w:rFonts w:hint="eastAsia" w:eastAsia="新宋体"/>
          <w:sz w:val="28"/>
          <w:szCs w:val="28"/>
        </w:rPr>
      </w:pPr>
      <w:r>
        <w:rPr>
          <w:rFonts w:hint="eastAsia" w:eastAsia="新宋体"/>
          <w:sz w:val="28"/>
          <w:szCs w:val="28"/>
        </w:rPr>
        <w:t>5、晏阳初的乡村教育试验</w:t>
      </w:r>
    </w:p>
    <w:p>
      <w:pPr>
        <w:spacing w:line="360" w:lineRule="exact"/>
        <w:ind w:firstLine="560" w:firstLineChars="200"/>
        <w:rPr>
          <w:rFonts w:hint="eastAsia" w:eastAsia="新宋体"/>
          <w:sz w:val="28"/>
          <w:szCs w:val="28"/>
        </w:rPr>
      </w:pPr>
      <w:r>
        <w:rPr>
          <w:rFonts w:hint="eastAsia" w:eastAsia="新宋体"/>
          <w:sz w:val="28"/>
          <w:szCs w:val="28"/>
        </w:rPr>
        <w:t>6、梁漱溟的乡村教育建设</w:t>
      </w:r>
    </w:p>
    <w:p>
      <w:pPr>
        <w:spacing w:line="360" w:lineRule="exact"/>
        <w:ind w:firstLine="560" w:firstLineChars="200"/>
        <w:rPr>
          <w:rFonts w:hint="eastAsia" w:eastAsia="新宋体"/>
          <w:sz w:val="28"/>
          <w:szCs w:val="28"/>
        </w:rPr>
      </w:pPr>
      <w:r>
        <w:rPr>
          <w:rFonts w:hint="eastAsia" w:eastAsia="新宋体"/>
          <w:sz w:val="28"/>
          <w:szCs w:val="28"/>
        </w:rPr>
        <w:t>7、陶行知的“生活教育”思想与实践</w:t>
      </w:r>
    </w:p>
    <w:p>
      <w:pPr>
        <w:spacing w:line="360" w:lineRule="exact"/>
        <w:ind w:firstLine="560" w:firstLineChars="200"/>
        <w:rPr>
          <w:rFonts w:hint="eastAsia" w:eastAsia="新宋体"/>
          <w:sz w:val="28"/>
          <w:szCs w:val="28"/>
        </w:rPr>
      </w:pPr>
      <w:r>
        <w:rPr>
          <w:rFonts w:hint="eastAsia" w:eastAsia="新宋体"/>
          <w:sz w:val="28"/>
          <w:szCs w:val="28"/>
        </w:rPr>
        <w:t>8、陈鹤琴的“活教育”探索</w:t>
      </w:r>
    </w:p>
    <w:p>
      <w:pPr>
        <w:spacing w:line="360" w:lineRule="exact"/>
        <w:ind w:firstLine="560" w:firstLineChars="200"/>
        <w:rPr>
          <w:rFonts w:hint="eastAsia" w:eastAsia="新宋体"/>
          <w:sz w:val="28"/>
          <w:szCs w:val="28"/>
        </w:rPr>
      </w:pPr>
      <w:r>
        <w:rPr>
          <w:rFonts w:hint="eastAsia" w:eastAsia="新宋体"/>
          <w:sz w:val="28"/>
          <w:szCs w:val="28"/>
        </w:rPr>
        <w:t>9、</w:t>
      </w:r>
      <w:r>
        <w:rPr>
          <w:rFonts w:hint="eastAsia" w:hAnsi="新宋体" w:eastAsia="新宋体"/>
          <w:sz w:val="28"/>
          <w:szCs w:val="28"/>
        </w:rPr>
        <w:t>新文化运动影响下的教育思潮和教育运动</w:t>
      </w:r>
    </w:p>
    <w:p>
      <w:pPr>
        <w:spacing w:line="360" w:lineRule="exact"/>
        <w:ind w:firstLine="560" w:firstLineChars="200"/>
        <w:rPr>
          <w:rFonts w:hint="eastAsia" w:eastAsia="新宋体"/>
          <w:sz w:val="28"/>
          <w:szCs w:val="28"/>
        </w:rPr>
      </w:pPr>
    </w:p>
    <w:p>
      <w:pPr>
        <w:spacing w:line="360" w:lineRule="exact"/>
        <w:rPr>
          <w:rFonts w:ascii="新宋体" w:hAnsi="新宋体" w:eastAsia="新宋体"/>
          <w:sz w:val="28"/>
          <w:szCs w:val="28"/>
        </w:rPr>
      </w:pPr>
      <w:r>
        <w:rPr>
          <w:rFonts w:hint="eastAsia" w:ascii="新宋体" w:hAnsi="新宋体" w:eastAsia="新宋体" w:cs="新宋体"/>
          <w:sz w:val="28"/>
          <w:szCs w:val="28"/>
        </w:rPr>
        <w:t>主要参考书</w:t>
      </w:r>
    </w:p>
    <w:p>
      <w:pPr>
        <w:spacing w:line="360" w:lineRule="exact"/>
        <w:ind w:firstLine="560" w:firstLineChars="200"/>
        <w:rPr>
          <w:rFonts w:ascii="新宋体" w:hAnsi="新宋体" w:eastAsia="新宋体"/>
          <w:sz w:val="28"/>
          <w:szCs w:val="28"/>
        </w:rPr>
      </w:pPr>
      <w:r>
        <w:rPr>
          <w:rFonts w:hint="eastAsia" w:ascii="新宋体" w:hAnsi="新宋体" w:eastAsia="新宋体" w:cs="新宋体"/>
          <w:sz w:val="28"/>
          <w:szCs w:val="28"/>
        </w:rPr>
        <w:t>孙培青主编：《中国教育史》，华东师范大学出版社</w:t>
      </w:r>
      <w:r>
        <w:rPr>
          <w:rFonts w:ascii="新宋体" w:hAnsi="新宋体" w:eastAsia="新宋体" w:cs="新宋体"/>
          <w:sz w:val="28"/>
          <w:szCs w:val="28"/>
        </w:rPr>
        <w:t>2009</w:t>
      </w:r>
      <w:r>
        <w:rPr>
          <w:rFonts w:hint="eastAsia" w:ascii="新宋体" w:hAnsi="新宋体" w:eastAsia="新宋体" w:cs="新宋体"/>
          <w:sz w:val="28"/>
          <w:szCs w:val="28"/>
        </w:rPr>
        <w:t>年版</w:t>
      </w:r>
    </w:p>
    <w:p>
      <w:pPr>
        <w:spacing w:line="360" w:lineRule="exact"/>
        <w:ind w:firstLine="555"/>
        <w:rPr>
          <w:rFonts w:hint="eastAsia" w:ascii="新宋体" w:hAnsi="新宋体" w:eastAsia="新宋体" w:cs="新宋体"/>
          <w:sz w:val="28"/>
          <w:szCs w:val="28"/>
        </w:rPr>
      </w:pPr>
      <w:r>
        <w:rPr>
          <w:rFonts w:hint="eastAsia" w:ascii="新宋体" w:hAnsi="新宋体" w:eastAsia="新宋体" w:cs="新宋体"/>
          <w:sz w:val="28"/>
          <w:szCs w:val="28"/>
        </w:rPr>
        <w:t>王炳照等著：《简明中国教育史》，北京师范大学出版社</w:t>
      </w:r>
      <w:r>
        <w:rPr>
          <w:rFonts w:ascii="新宋体" w:hAnsi="新宋体" w:eastAsia="新宋体" w:cs="新宋体"/>
          <w:sz w:val="28"/>
          <w:szCs w:val="28"/>
        </w:rPr>
        <w:t>2007</w:t>
      </w:r>
      <w:r>
        <w:rPr>
          <w:rFonts w:hint="eastAsia" w:ascii="新宋体" w:hAnsi="新宋体" w:eastAsia="新宋体" w:cs="新宋体"/>
          <w:sz w:val="28"/>
          <w:szCs w:val="28"/>
        </w:rPr>
        <w:t>年版</w:t>
      </w:r>
    </w:p>
    <w:p>
      <w:pPr>
        <w:spacing w:line="360" w:lineRule="exact"/>
        <w:ind w:firstLine="555"/>
        <w:rPr>
          <w:rFonts w:ascii="新宋体" w:hAnsi="新宋体" w:eastAsia="新宋体"/>
          <w:sz w:val="28"/>
          <w:szCs w:val="28"/>
        </w:rPr>
      </w:pPr>
    </w:p>
    <w:p>
      <w:pPr>
        <w:pStyle w:val="21"/>
        <w:spacing w:line="360" w:lineRule="exact"/>
        <w:ind w:left="1079" w:leftChars="514" w:firstLine="2400" w:firstLineChars="800"/>
        <w:rPr>
          <w:rFonts w:ascii="新宋体" w:hAnsi="新宋体" w:eastAsia="新宋体"/>
          <w:sz w:val="30"/>
          <w:szCs w:val="30"/>
        </w:rPr>
      </w:pPr>
      <w:r>
        <w:rPr>
          <w:rFonts w:hint="eastAsia" w:ascii="新宋体" w:hAnsi="新宋体" w:eastAsia="新宋体" w:cs="新宋体"/>
          <w:sz w:val="30"/>
          <w:szCs w:val="30"/>
        </w:rPr>
        <w:t>外国教育史</w:t>
      </w:r>
    </w:p>
    <w:p>
      <w:pPr>
        <w:pStyle w:val="21"/>
        <w:spacing w:line="360" w:lineRule="exact"/>
        <w:ind w:left="1080" w:firstLine="0" w:firstLineChars="0"/>
        <w:rPr>
          <w:rFonts w:ascii="新宋体" w:hAnsi="新宋体" w:eastAsia="新宋体"/>
          <w:sz w:val="30"/>
          <w:szCs w:val="30"/>
        </w:rPr>
      </w:pPr>
    </w:p>
    <w:p>
      <w:pPr>
        <w:pStyle w:val="21"/>
        <w:spacing w:line="360" w:lineRule="exact"/>
        <w:ind w:left="1079" w:leftChars="514" w:firstLine="2250" w:firstLineChars="750"/>
        <w:rPr>
          <w:rFonts w:ascii="新宋体" w:hAnsi="新宋体" w:eastAsia="新宋体"/>
          <w:sz w:val="30"/>
          <w:szCs w:val="30"/>
        </w:rPr>
      </w:pPr>
      <w:r>
        <w:rPr>
          <w:rFonts w:hint="eastAsia" w:ascii="新宋体" w:hAnsi="新宋体" w:eastAsia="新宋体" w:cs="新宋体"/>
          <w:sz w:val="30"/>
          <w:szCs w:val="30"/>
        </w:rPr>
        <w:t>一、考查目标</w:t>
      </w:r>
    </w:p>
    <w:p>
      <w:pPr>
        <w:pStyle w:val="21"/>
        <w:spacing w:line="360" w:lineRule="exact"/>
        <w:ind w:firstLine="560"/>
        <w:rPr>
          <w:rFonts w:eastAsia="新宋体"/>
          <w:sz w:val="30"/>
          <w:szCs w:val="30"/>
        </w:rPr>
      </w:pPr>
      <w:r>
        <w:rPr>
          <w:rFonts w:hint="eastAsia" w:eastAsia="新宋体"/>
          <w:sz w:val="28"/>
          <w:szCs w:val="28"/>
        </w:rPr>
        <w:t>1</w:t>
      </w:r>
      <w:r>
        <w:rPr>
          <w:rFonts w:hint="eastAsia" w:hAnsi="新宋体" w:eastAsia="新宋体"/>
          <w:sz w:val="28"/>
          <w:szCs w:val="28"/>
        </w:rPr>
        <w:t>、掌握外国教育思想和制度发展的基本史实，了解重要的教育思想家、重要的教育制度和重大的教育事件。</w:t>
      </w:r>
    </w:p>
    <w:p>
      <w:pPr>
        <w:pStyle w:val="21"/>
        <w:spacing w:line="360" w:lineRule="exact"/>
        <w:ind w:firstLineChars="0"/>
        <w:rPr>
          <w:rFonts w:hint="eastAsia" w:eastAsia="新宋体"/>
          <w:sz w:val="28"/>
          <w:szCs w:val="28"/>
        </w:rPr>
      </w:pPr>
      <w:r>
        <w:rPr>
          <w:rFonts w:hint="eastAsia" w:eastAsia="新宋体"/>
          <w:sz w:val="28"/>
          <w:szCs w:val="28"/>
        </w:rPr>
        <w:t>2、能够运用外国教育史学的基本原理分析、探讨有益于现实教育改革与发展的理论启示。</w:t>
      </w:r>
    </w:p>
    <w:p>
      <w:pPr>
        <w:pStyle w:val="21"/>
        <w:spacing w:line="360" w:lineRule="exact"/>
        <w:ind w:left="1079" w:leftChars="514" w:firstLine="2250" w:firstLineChars="750"/>
        <w:rPr>
          <w:rFonts w:hint="eastAsia" w:ascii="新宋体" w:hAnsi="新宋体" w:eastAsia="新宋体" w:cs="新宋体"/>
          <w:sz w:val="30"/>
          <w:szCs w:val="30"/>
        </w:rPr>
      </w:pPr>
      <w:r>
        <w:rPr>
          <w:rFonts w:hint="eastAsia" w:ascii="新宋体" w:hAnsi="新宋体" w:eastAsia="新宋体" w:cs="新宋体"/>
          <w:sz w:val="30"/>
          <w:szCs w:val="30"/>
        </w:rPr>
        <w:t>二、考查范围</w:t>
      </w:r>
    </w:p>
    <w:p>
      <w:pPr>
        <w:pStyle w:val="21"/>
        <w:spacing w:line="360" w:lineRule="exact"/>
        <w:ind w:left="420" w:firstLine="0" w:firstLineChars="0"/>
        <w:rPr>
          <w:rFonts w:hint="eastAsia" w:ascii="新宋体" w:hAnsi="新宋体" w:eastAsia="新宋体" w:cs="新宋体"/>
          <w:sz w:val="28"/>
          <w:szCs w:val="28"/>
        </w:rPr>
      </w:pPr>
    </w:p>
    <w:p>
      <w:pPr>
        <w:pStyle w:val="21"/>
        <w:spacing w:line="360" w:lineRule="exact"/>
        <w:ind w:left="567" w:firstLine="0" w:firstLineChars="0"/>
        <w:rPr>
          <w:rFonts w:ascii="新宋体" w:hAnsi="新宋体" w:eastAsia="新宋体"/>
          <w:sz w:val="30"/>
          <w:szCs w:val="30"/>
        </w:rPr>
      </w:pPr>
      <w:r>
        <w:rPr>
          <w:rFonts w:hint="eastAsia" w:ascii="新宋体" w:hAnsi="新宋体" w:eastAsia="新宋体" w:cs="新宋体"/>
          <w:sz w:val="28"/>
          <w:szCs w:val="28"/>
        </w:rPr>
        <w:t>一、古希腊、古罗马教育思想</w:t>
      </w:r>
    </w:p>
    <w:p>
      <w:pPr>
        <w:spacing w:line="360" w:lineRule="exact"/>
        <w:ind w:left="567" w:hanging="567"/>
        <w:rPr>
          <w:rFonts w:hint="eastAsia" w:ascii="新宋体" w:hAnsi="新宋体" w:eastAsia="新宋体" w:cs="新宋体"/>
          <w:sz w:val="28"/>
          <w:szCs w:val="28"/>
        </w:rPr>
      </w:pPr>
      <w:r>
        <w:rPr>
          <w:rFonts w:hint="eastAsia" w:ascii="新宋体" w:hAnsi="新宋体" w:eastAsia="新宋体" w:cs="新宋体"/>
          <w:sz w:val="28"/>
          <w:szCs w:val="28"/>
        </w:rPr>
        <w:t xml:space="preserve">    二、西欧中世纪教育与文艺复兴时期人文主义教育</w:t>
      </w:r>
    </w:p>
    <w:p>
      <w:pPr>
        <w:spacing w:line="360" w:lineRule="exact"/>
        <w:rPr>
          <w:rFonts w:hint="eastAsia" w:ascii="新宋体" w:hAnsi="新宋体" w:eastAsia="新宋体" w:cs="新宋体"/>
          <w:sz w:val="28"/>
          <w:szCs w:val="28"/>
        </w:rPr>
      </w:pPr>
      <w:r>
        <w:rPr>
          <w:rFonts w:ascii="新宋体" w:hAnsi="新宋体" w:eastAsia="新宋体" w:cs="新宋体"/>
          <w:sz w:val="28"/>
          <w:szCs w:val="28"/>
        </w:rPr>
        <w:t xml:space="preserve">   </w:t>
      </w:r>
      <w:r>
        <w:rPr>
          <w:rFonts w:hint="eastAsia" w:ascii="新宋体" w:hAnsi="新宋体" w:eastAsia="新宋体" w:cs="新宋体"/>
          <w:sz w:val="28"/>
          <w:szCs w:val="28"/>
        </w:rPr>
        <w:t xml:space="preserve"> 三、欧美主要国家和日本的近现代教育发展</w:t>
      </w:r>
    </w:p>
    <w:p>
      <w:p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 xml:space="preserve">    1.英国教育的发展</w:t>
      </w:r>
    </w:p>
    <w:p>
      <w:p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 xml:space="preserve">    2.法国教育的发展</w:t>
      </w:r>
    </w:p>
    <w:p>
      <w:p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 xml:space="preserve">    3.德国教育的发展</w:t>
      </w:r>
    </w:p>
    <w:p>
      <w:p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 xml:space="preserve">    4.美国教育的发展</w:t>
      </w:r>
    </w:p>
    <w:p>
      <w:p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 xml:space="preserve">    5.日本教育的发展</w:t>
      </w:r>
    </w:p>
    <w:p>
      <w:pPr>
        <w:tabs>
          <w:tab w:val="left" w:pos="567"/>
        </w:tabs>
        <w:spacing w:line="360" w:lineRule="exact"/>
        <w:ind w:firstLine="567"/>
        <w:rPr>
          <w:rFonts w:hint="eastAsia" w:ascii="新宋体" w:hAnsi="新宋体" w:eastAsia="新宋体" w:cs="新宋体"/>
          <w:sz w:val="28"/>
          <w:szCs w:val="28"/>
        </w:rPr>
      </w:pPr>
      <w:r>
        <w:rPr>
          <w:rFonts w:hint="eastAsia" w:ascii="新宋体" w:hAnsi="新宋体" w:eastAsia="新宋体" w:cs="新宋体"/>
          <w:sz w:val="28"/>
          <w:szCs w:val="28"/>
        </w:rPr>
        <w:t>四、欧美教育思想的发展</w:t>
      </w:r>
    </w:p>
    <w:p>
      <w:pPr>
        <w:spacing w:line="360" w:lineRule="exact"/>
        <w:rPr>
          <w:rFonts w:ascii="新宋体" w:hAnsi="新宋体" w:eastAsia="新宋体" w:cs="新宋体"/>
          <w:sz w:val="28"/>
          <w:szCs w:val="28"/>
        </w:rPr>
      </w:pPr>
      <w:r>
        <w:rPr>
          <w:rFonts w:hint="eastAsia" w:ascii="新宋体" w:hAnsi="新宋体" w:eastAsia="新宋体" w:cs="新宋体"/>
          <w:sz w:val="28"/>
          <w:szCs w:val="28"/>
        </w:rPr>
        <w:t xml:space="preserve">    1.夸美纽斯的教育思想</w:t>
      </w:r>
    </w:p>
    <w:p>
      <w:pPr>
        <w:spacing w:line="360" w:lineRule="exact"/>
        <w:rPr>
          <w:rFonts w:ascii="新宋体" w:hAnsi="新宋体" w:eastAsia="新宋体"/>
          <w:sz w:val="28"/>
          <w:szCs w:val="28"/>
        </w:rPr>
      </w:pPr>
      <w:r>
        <w:rPr>
          <w:rFonts w:hint="eastAsia" w:ascii="新宋体" w:hAnsi="新宋体" w:eastAsia="新宋体" w:cs="新宋体"/>
          <w:sz w:val="28"/>
          <w:szCs w:val="28"/>
        </w:rPr>
        <w:t xml:space="preserve">    2.洛克的教育思想</w:t>
      </w:r>
    </w:p>
    <w:p>
      <w:pPr>
        <w:spacing w:line="360" w:lineRule="exact"/>
        <w:rPr>
          <w:rFonts w:ascii="新宋体" w:hAnsi="新宋体" w:eastAsia="新宋体"/>
          <w:sz w:val="28"/>
          <w:szCs w:val="28"/>
        </w:rPr>
      </w:pPr>
      <w:r>
        <w:rPr>
          <w:rFonts w:ascii="新宋体" w:hAnsi="新宋体" w:eastAsia="新宋体" w:cs="新宋体"/>
          <w:sz w:val="28"/>
          <w:szCs w:val="28"/>
        </w:rPr>
        <w:t xml:space="preserve">  </w:t>
      </w:r>
      <w:r>
        <w:rPr>
          <w:rFonts w:hint="eastAsia" w:ascii="新宋体" w:hAnsi="新宋体" w:eastAsia="新宋体" w:cs="新宋体"/>
          <w:sz w:val="28"/>
          <w:szCs w:val="28"/>
        </w:rPr>
        <w:t xml:space="preserve">  3.卢梭的教育思想</w:t>
      </w:r>
    </w:p>
    <w:p>
      <w:pPr>
        <w:spacing w:line="360" w:lineRule="exact"/>
        <w:rPr>
          <w:rFonts w:ascii="新宋体" w:hAnsi="新宋体" w:eastAsia="新宋体"/>
          <w:sz w:val="28"/>
          <w:szCs w:val="28"/>
        </w:rPr>
      </w:pPr>
      <w:r>
        <w:rPr>
          <w:rFonts w:hint="eastAsia" w:ascii="新宋体" w:hAnsi="新宋体" w:eastAsia="新宋体" w:cs="新宋体"/>
          <w:sz w:val="28"/>
          <w:szCs w:val="28"/>
        </w:rPr>
        <w:t xml:space="preserve">    4.裴斯泰洛齐的教育思想</w:t>
      </w:r>
    </w:p>
    <w:p>
      <w:pPr>
        <w:spacing w:line="360" w:lineRule="exact"/>
        <w:jc w:val="left"/>
        <w:rPr>
          <w:rFonts w:hint="eastAsia" w:ascii="新宋体" w:hAnsi="新宋体" w:eastAsia="新宋体"/>
          <w:sz w:val="28"/>
          <w:szCs w:val="28"/>
        </w:rPr>
      </w:pPr>
      <w:r>
        <w:rPr>
          <w:rFonts w:hint="eastAsia" w:ascii="新宋体" w:hAnsi="新宋体" w:eastAsia="新宋体" w:cs="新宋体"/>
          <w:sz w:val="28"/>
          <w:szCs w:val="28"/>
        </w:rPr>
        <w:t xml:space="preserve">    5.赫尔巴特的教育思想</w:t>
      </w:r>
    </w:p>
    <w:p>
      <w:pPr>
        <w:spacing w:line="360" w:lineRule="exact"/>
        <w:jc w:val="left"/>
        <w:rPr>
          <w:rFonts w:ascii="新宋体" w:hAnsi="新宋体" w:eastAsia="新宋体"/>
          <w:sz w:val="28"/>
          <w:szCs w:val="28"/>
        </w:rPr>
      </w:pPr>
      <w:r>
        <w:rPr>
          <w:rFonts w:hint="eastAsia" w:ascii="新宋体" w:hAnsi="新宋体" w:eastAsia="新宋体"/>
          <w:sz w:val="28"/>
          <w:szCs w:val="28"/>
        </w:rPr>
        <w:t xml:space="preserve">    </w:t>
      </w:r>
      <w:r>
        <w:rPr>
          <w:rFonts w:hint="eastAsia" w:ascii="新宋体" w:hAnsi="新宋体" w:eastAsia="新宋体" w:cs="新宋体"/>
          <w:sz w:val="28"/>
          <w:szCs w:val="28"/>
        </w:rPr>
        <w:t>6.杜威的教育思想</w:t>
      </w:r>
    </w:p>
    <w:p>
      <w:pPr>
        <w:spacing w:line="360" w:lineRule="exact"/>
        <w:rPr>
          <w:rFonts w:hint="eastAsia" w:ascii="新宋体" w:hAnsi="新宋体" w:eastAsia="新宋体" w:cs="新宋体"/>
          <w:sz w:val="28"/>
          <w:szCs w:val="28"/>
        </w:rPr>
      </w:pPr>
      <w:r>
        <w:rPr>
          <w:rFonts w:hint="eastAsia" w:ascii="新宋体" w:hAnsi="新宋体" w:eastAsia="新宋体" w:cs="新宋体"/>
          <w:sz w:val="28"/>
          <w:szCs w:val="28"/>
        </w:rPr>
        <w:t xml:space="preserve">    7.苏联教育思想</w:t>
      </w:r>
    </w:p>
    <w:p>
      <w:pPr>
        <w:spacing w:line="360" w:lineRule="exact"/>
        <w:rPr>
          <w:rFonts w:ascii="新宋体" w:hAnsi="新宋体" w:eastAsia="新宋体"/>
          <w:sz w:val="28"/>
          <w:szCs w:val="28"/>
        </w:rPr>
      </w:pPr>
      <w:r>
        <w:rPr>
          <w:rFonts w:hint="eastAsia" w:ascii="新宋体" w:hAnsi="新宋体" w:eastAsia="新宋体" w:cs="新宋体"/>
          <w:sz w:val="28"/>
          <w:szCs w:val="28"/>
        </w:rPr>
        <w:t xml:space="preserve">    8.</w:t>
      </w:r>
      <w:r>
        <w:rPr>
          <w:rFonts w:eastAsia="新宋体"/>
          <w:sz w:val="28"/>
          <w:szCs w:val="28"/>
        </w:rPr>
        <w:t>19</w:t>
      </w:r>
      <w:r>
        <w:rPr>
          <w:rFonts w:hint="eastAsia" w:hAnsi="新宋体" w:eastAsia="新宋体"/>
          <w:sz w:val="28"/>
          <w:szCs w:val="28"/>
        </w:rPr>
        <w:t>世纪末至</w:t>
      </w:r>
      <w:r>
        <w:rPr>
          <w:rFonts w:eastAsia="新宋体"/>
          <w:sz w:val="28"/>
          <w:szCs w:val="28"/>
        </w:rPr>
        <w:t>20</w:t>
      </w:r>
      <w:r>
        <w:rPr>
          <w:rFonts w:hint="eastAsia" w:hAnsi="新宋体" w:eastAsia="新宋体"/>
          <w:sz w:val="28"/>
          <w:szCs w:val="28"/>
        </w:rPr>
        <w:t>世纪</w:t>
      </w:r>
      <w:r>
        <w:rPr>
          <w:rFonts w:hint="eastAsia" w:ascii="新宋体" w:hAnsi="新宋体" w:eastAsia="新宋体" w:cs="新宋体"/>
          <w:sz w:val="28"/>
          <w:szCs w:val="28"/>
        </w:rPr>
        <w:t>前期的教育思潮和教育实验</w:t>
      </w:r>
    </w:p>
    <w:p>
      <w:pPr>
        <w:spacing w:line="360" w:lineRule="exact"/>
        <w:ind w:firstLine="570"/>
        <w:rPr>
          <w:rFonts w:ascii="新宋体" w:hAnsi="新宋体" w:eastAsia="新宋体"/>
          <w:sz w:val="28"/>
          <w:szCs w:val="28"/>
        </w:rPr>
      </w:pPr>
    </w:p>
    <w:p>
      <w:pPr>
        <w:spacing w:line="360" w:lineRule="exact"/>
        <w:rPr>
          <w:rFonts w:ascii="新宋体" w:hAnsi="新宋体" w:eastAsia="新宋体"/>
          <w:sz w:val="28"/>
          <w:szCs w:val="28"/>
        </w:rPr>
      </w:pPr>
      <w:r>
        <w:rPr>
          <w:rFonts w:hint="eastAsia" w:ascii="新宋体" w:hAnsi="新宋体" w:eastAsia="新宋体" w:cs="新宋体"/>
          <w:sz w:val="28"/>
          <w:szCs w:val="28"/>
        </w:rPr>
        <w:t>主要参考书目：</w:t>
      </w:r>
    </w:p>
    <w:p>
      <w:pPr>
        <w:spacing w:line="360" w:lineRule="exact"/>
        <w:rPr>
          <w:rFonts w:hint="eastAsia" w:ascii="新宋体" w:hAnsi="新宋体" w:eastAsia="新宋体"/>
          <w:sz w:val="28"/>
          <w:szCs w:val="28"/>
        </w:rPr>
      </w:pPr>
      <w:r>
        <w:rPr>
          <w:rFonts w:hint="eastAsia" w:ascii="新宋体" w:hAnsi="新宋体" w:eastAsia="新宋体" w:cs="新宋体"/>
          <w:sz w:val="28"/>
          <w:szCs w:val="28"/>
        </w:rPr>
        <w:t>张斌贤主编，王晨副主编：《外国教育史》，教育科学出版社</w:t>
      </w:r>
      <w:r>
        <w:rPr>
          <w:rFonts w:eastAsia="新宋体"/>
          <w:sz w:val="28"/>
          <w:szCs w:val="28"/>
        </w:rPr>
        <w:t>2008</w:t>
      </w:r>
      <w:r>
        <w:rPr>
          <w:rFonts w:hint="eastAsia" w:ascii="新宋体" w:hAnsi="新宋体" w:eastAsia="新宋体" w:cs="新宋体"/>
          <w:sz w:val="28"/>
          <w:szCs w:val="28"/>
        </w:rPr>
        <w:t>年。</w:t>
      </w:r>
    </w:p>
    <w:p>
      <w:pPr>
        <w:widowControl/>
        <w:shd w:val="clear" w:color="auto" w:fill="FFFFFF"/>
        <w:tabs>
          <w:tab w:val="left" w:pos="900"/>
        </w:tabs>
        <w:spacing w:line="360" w:lineRule="exact"/>
        <w:jc w:val="left"/>
      </w:pPr>
      <w:r>
        <w:rPr>
          <w:rFonts w:hint="eastAsia" w:ascii="新宋体" w:hAnsi="新宋体" w:eastAsia="新宋体"/>
          <w:sz w:val="28"/>
          <w:szCs w:val="28"/>
        </w:rPr>
        <w:t xml:space="preserve"> </w:t>
      </w:r>
    </w:p>
    <w:sectPr>
      <w:footerReference r:id="rId3" w:type="default"/>
      <w:footerReference r:id="rId4" w:type="even"/>
      <w:footnotePr>
        <w:numFmt w:val="decimalEnclosedCircleChinese"/>
        <w:numRestart w:val="eachPage"/>
      </w:footnotePr>
      <w:pgSz w:w="11906" w:h="16838"/>
      <w:pgMar w:top="2211" w:right="1418" w:bottom="1247" w:left="1871" w:header="851" w:footer="992" w:gutter="0"/>
      <w:cols w:space="425"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华文楷体">
    <w:altName w:val="宋体"/>
    <w:panose1 w:val="02010600040101010101"/>
    <w:charset w:val="86"/>
    <w:family w:val="auto"/>
    <w:pitch w:val="default"/>
    <w:sig w:usb0="00000287" w:usb1="080F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lang/>
      </w:rPr>
      <w:t>5</w:t>
    </w:r>
    <w:r>
      <w:rPr>
        <w:rStyle w:val="17"/>
      </w:rP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813"/>
    <w:multiLevelType w:val="multilevel"/>
    <w:tmpl w:val="0C3F0813"/>
    <w:lvl w:ilvl="0" w:tentative="0">
      <w:start w:val="1"/>
      <w:numFmt w:val="japaneseCounting"/>
      <w:lvlText w:val="%1、"/>
      <w:lvlJc w:val="left"/>
      <w:pPr>
        <w:ind w:left="1280" w:hanging="720"/>
      </w:pPr>
      <w:rPr>
        <w:rFonts w:hint="default"/>
        <w:lang w:val="en-US"/>
      </w:rPr>
    </w:lvl>
    <w:lvl w:ilvl="1" w:tentative="0">
      <w:start w:val="1"/>
      <w:numFmt w:val="lowerLetter"/>
      <w:lvlText w:val="%2."/>
      <w:lvlJc w:val="left"/>
      <w:pPr>
        <w:ind w:left="1640" w:hanging="360"/>
      </w:pPr>
    </w:lvl>
    <w:lvl w:ilvl="2" w:tentative="0">
      <w:start w:val="1"/>
      <w:numFmt w:val="lowerRoman"/>
      <w:lvlText w:val="%3."/>
      <w:lvlJc w:val="right"/>
      <w:pPr>
        <w:ind w:left="2360" w:hanging="180"/>
      </w:pPr>
    </w:lvl>
    <w:lvl w:ilvl="3" w:tentative="0">
      <w:start w:val="1"/>
      <w:numFmt w:val="decimal"/>
      <w:lvlText w:val="%4."/>
      <w:lvlJc w:val="left"/>
      <w:pPr>
        <w:ind w:left="3080" w:hanging="360"/>
      </w:pPr>
    </w:lvl>
    <w:lvl w:ilvl="4" w:tentative="0">
      <w:start w:val="1"/>
      <w:numFmt w:val="lowerLetter"/>
      <w:lvlText w:val="%5."/>
      <w:lvlJc w:val="left"/>
      <w:pPr>
        <w:ind w:left="3800" w:hanging="360"/>
      </w:pPr>
    </w:lvl>
    <w:lvl w:ilvl="5" w:tentative="0">
      <w:start w:val="1"/>
      <w:numFmt w:val="lowerRoman"/>
      <w:lvlText w:val="%6."/>
      <w:lvlJc w:val="right"/>
      <w:pPr>
        <w:ind w:left="4520" w:hanging="180"/>
      </w:pPr>
    </w:lvl>
    <w:lvl w:ilvl="6" w:tentative="0">
      <w:start w:val="1"/>
      <w:numFmt w:val="decimal"/>
      <w:lvlText w:val="%7."/>
      <w:lvlJc w:val="left"/>
      <w:pPr>
        <w:ind w:left="5240" w:hanging="360"/>
      </w:pPr>
    </w:lvl>
    <w:lvl w:ilvl="7" w:tentative="0">
      <w:start w:val="1"/>
      <w:numFmt w:val="lowerLetter"/>
      <w:lvlText w:val="%8."/>
      <w:lvlJc w:val="left"/>
      <w:pPr>
        <w:ind w:left="5960" w:hanging="360"/>
      </w:pPr>
    </w:lvl>
    <w:lvl w:ilvl="8" w:tentative="0">
      <w:start w:val="1"/>
      <w:numFmt w:val="lowerRoman"/>
      <w:lvlText w:val="%9."/>
      <w:lvlJc w:val="right"/>
      <w:pPr>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97"/>
    <w:rsid w:val="00004FE6"/>
    <w:rsid w:val="00020741"/>
    <w:rsid w:val="00020B10"/>
    <w:rsid w:val="00021E38"/>
    <w:rsid w:val="0003116A"/>
    <w:rsid w:val="00041473"/>
    <w:rsid w:val="00054139"/>
    <w:rsid w:val="00081BC1"/>
    <w:rsid w:val="00084C2C"/>
    <w:rsid w:val="000A3573"/>
    <w:rsid w:val="000A470B"/>
    <w:rsid w:val="000C1CB0"/>
    <w:rsid w:val="000D15F3"/>
    <w:rsid w:val="000F27AE"/>
    <w:rsid w:val="0016474C"/>
    <w:rsid w:val="00182497"/>
    <w:rsid w:val="00191923"/>
    <w:rsid w:val="001A7A09"/>
    <w:rsid w:val="001B14F2"/>
    <w:rsid w:val="001B46ED"/>
    <w:rsid w:val="001C7E0D"/>
    <w:rsid w:val="001D3626"/>
    <w:rsid w:val="001D6446"/>
    <w:rsid w:val="001E71CA"/>
    <w:rsid w:val="001F0A7B"/>
    <w:rsid w:val="001F4EBA"/>
    <w:rsid w:val="002044D4"/>
    <w:rsid w:val="00224328"/>
    <w:rsid w:val="00227900"/>
    <w:rsid w:val="00241377"/>
    <w:rsid w:val="00263FA9"/>
    <w:rsid w:val="002726DE"/>
    <w:rsid w:val="00286158"/>
    <w:rsid w:val="00293B88"/>
    <w:rsid w:val="002A4487"/>
    <w:rsid w:val="002B755D"/>
    <w:rsid w:val="002C1EB1"/>
    <w:rsid w:val="002D177F"/>
    <w:rsid w:val="002D6356"/>
    <w:rsid w:val="002D736A"/>
    <w:rsid w:val="002F3871"/>
    <w:rsid w:val="00300C26"/>
    <w:rsid w:val="003171EE"/>
    <w:rsid w:val="0033137C"/>
    <w:rsid w:val="00377F4C"/>
    <w:rsid w:val="00390C87"/>
    <w:rsid w:val="00394A60"/>
    <w:rsid w:val="003A0A19"/>
    <w:rsid w:val="003B4E75"/>
    <w:rsid w:val="003D77B8"/>
    <w:rsid w:val="003E190F"/>
    <w:rsid w:val="003E7C4C"/>
    <w:rsid w:val="003F6641"/>
    <w:rsid w:val="003F7505"/>
    <w:rsid w:val="004035B8"/>
    <w:rsid w:val="00411788"/>
    <w:rsid w:val="00417DC3"/>
    <w:rsid w:val="00422A06"/>
    <w:rsid w:val="004724B4"/>
    <w:rsid w:val="004809E8"/>
    <w:rsid w:val="004B1E5F"/>
    <w:rsid w:val="004C09D5"/>
    <w:rsid w:val="004E57A4"/>
    <w:rsid w:val="004E79D2"/>
    <w:rsid w:val="004F1703"/>
    <w:rsid w:val="0059090C"/>
    <w:rsid w:val="005D17AB"/>
    <w:rsid w:val="005D7D7C"/>
    <w:rsid w:val="00611D99"/>
    <w:rsid w:val="0061309B"/>
    <w:rsid w:val="0064746B"/>
    <w:rsid w:val="00656B1E"/>
    <w:rsid w:val="00674906"/>
    <w:rsid w:val="006A71CA"/>
    <w:rsid w:val="006D6E59"/>
    <w:rsid w:val="006D7980"/>
    <w:rsid w:val="006E193F"/>
    <w:rsid w:val="00703EB3"/>
    <w:rsid w:val="0072206D"/>
    <w:rsid w:val="007272CF"/>
    <w:rsid w:val="007746EC"/>
    <w:rsid w:val="007937E6"/>
    <w:rsid w:val="007A4B10"/>
    <w:rsid w:val="007D4FC3"/>
    <w:rsid w:val="007E2D6D"/>
    <w:rsid w:val="007E4475"/>
    <w:rsid w:val="00806509"/>
    <w:rsid w:val="00847243"/>
    <w:rsid w:val="00863E16"/>
    <w:rsid w:val="008805CD"/>
    <w:rsid w:val="008870D7"/>
    <w:rsid w:val="008947A6"/>
    <w:rsid w:val="008A0332"/>
    <w:rsid w:val="008A2606"/>
    <w:rsid w:val="008E08E1"/>
    <w:rsid w:val="0091136A"/>
    <w:rsid w:val="00915369"/>
    <w:rsid w:val="0093038D"/>
    <w:rsid w:val="00930581"/>
    <w:rsid w:val="009316C0"/>
    <w:rsid w:val="00964B21"/>
    <w:rsid w:val="00970812"/>
    <w:rsid w:val="00983526"/>
    <w:rsid w:val="00983E9D"/>
    <w:rsid w:val="00993417"/>
    <w:rsid w:val="0099370B"/>
    <w:rsid w:val="009A2FB9"/>
    <w:rsid w:val="009A6C59"/>
    <w:rsid w:val="00A06257"/>
    <w:rsid w:val="00A0752B"/>
    <w:rsid w:val="00A14DDE"/>
    <w:rsid w:val="00A27EE5"/>
    <w:rsid w:val="00A36B1E"/>
    <w:rsid w:val="00A55EEB"/>
    <w:rsid w:val="00A70B1C"/>
    <w:rsid w:val="00AA050E"/>
    <w:rsid w:val="00AA7E6D"/>
    <w:rsid w:val="00AC5DD2"/>
    <w:rsid w:val="00AD38E7"/>
    <w:rsid w:val="00AD559A"/>
    <w:rsid w:val="00AE6724"/>
    <w:rsid w:val="00AF3C92"/>
    <w:rsid w:val="00B1613D"/>
    <w:rsid w:val="00B27F1A"/>
    <w:rsid w:val="00B34C59"/>
    <w:rsid w:val="00B513B2"/>
    <w:rsid w:val="00B75404"/>
    <w:rsid w:val="00B7654B"/>
    <w:rsid w:val="00B818BE"/>
    <w:rsid w:val="00B84D32"/>
    <w:rsid w:val="00BA7CF5"/>
    <w:rsid w:val="00BF330A"/>
    <w:rsid w:val="00C1534B"/>
    <w:rsid w:val="00C15F57"/>
    <w:rsid w:val="00C21266"/>
    <w:rsid w:val="00C22B27"/>
    <w:rsid w:val="00C4601D"/>
    <w:rsid w:val="00C50F24"/>
    <w:rsid w:val="00C71580"/>
    <w:rsid w:val="00C7540E"/>
    <w:rsid w:val="00C77286"/>
    <w:rsid w:val="00C77E85"/>
    <w:rsid w:val="00C83D00"/>
    <w:rsid w:val="00C932CA"/>
    <w:rsid w:val="00CB16F9"/>
    <w:rsid w:val="00CB1B30"/>
    <w:rsid w:val="00CE22C5"/>
    <w:rsid w:val="00CE759D"/>
    <w:rsid w:val="00CF6EE5"/>
    <w:rsid w:val="00CF773A"/>
    <w:rsid w:val="00D1214A"/>
    <w:rsid w:val="00D124D9"/>
    <w:rsid w:val="00D27D24"/>
    <w:rsid w:val="00D42FC0"/>
    <w:rsid w:val="00D52C70"/>
    <w:rsid w:val="00D61268"/>
    <w:rsid w:val="00D6711C"/>
    <w:rsid w:val="00D775C1"/>
    <w:rsid w:val="00D82467"/>
    <w:rsid w:val="00D95B7C"/>
    <w:rsid w:val="00DB471B"/>
    <w:rsid w:val="00DC080F"/>
    <w:rsid w:val="00DC64EB"/>
    <w:rsid w:val="00DD190B"/>
    <w:rsid w:val="00DE4924"/>
    <w:rsid w:val="00E12A0A"/>
    <w:rsid w:val="00E255B0"/>
    <w:rsid w:val="00E44612"/>
    <w:rsid w:val="00E759E9"/>
    <w:rsid w:val="00E75FA7"/>
    <w:rsid w:val="00EB3F45"/>
    <w:rsid w:val="00EB5BD3"/>
    <w:rsid w:val="00EB7E94"/>
    <w:rsid w:val="00EC4847"/>
    <w:rsid w:val="00ED4A49"/>
    <w:rsid w:val="00EE7506"/>
    <w:rsid w:val="00F02790"/>
    <w:rsid w:val="00F259F3"/>
    <w:rsid w:val="00F30979"/>
    <w:rsid w:val="00F3276E"/>
    <w:rsid w:val="00F350EF"/>
    <w:rsid w:val="00F40EB9"/>
    <w:rsid w:val="00F50A40"/>
    <w:rsid w:val="00FA2F8E"/>
    <w:rsid w:val="00FA6839"/>
    <w:rsid w:val="00FB00F0"/>
    <w:rsid w:val="00FC1416"/>
    <w:rsid w:val="00FC4CF4"/>
    <w:rsid w:val="00FD130D"/>
    <w:rsid w:val="00FD17B6"/>
    <w:rsid w:val="00FD18E1"/>
    <w:rsid w:val="3A1C19AB"/>
    <w:rsid w:val="46BA4C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trPr>
      <w:wBefore w:w="0" w:type="dxa"/>
    </w:tr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Autospacing="1" w:after="100" w:afterAutospacing="1"/>
      <w:jc w:val="left"/>
    </w:pPr>
    <w:rPr>
      <w:rFonts w:ascii="宋体" w:hAnsi="宋体"/>
      <w:kern w:val="0"/>
      <w:sz w:val="24"/>
    </w:rPr>
  </w:style>
  <w:style w:type="character" w:styleId="16">
    <w:name w:val="Strong"/>
    <w:qFormat/>
    <w:uiPriority w:val="0"/>
    <w:rPr>
      <w:b/>
      <w:bCs/>
    </w:rPr>
  </w:style>
  <w:style w:type="character" w:styleId="17">
    <w:name w:val="page number"/>
    <w:basedOn w:val="15"/>
    <w:uiPriority w:val="0"/>
  </w:style>
  <w:style w:type="character" w:styleId="18">
    <w:name w:val="Hyperlink"/>
    <w:uiPriority w:val="0"/>
    <w:rPr>
      <w:color w:val="0000FF"/>
      <w:u w:val="single"/>
    </w:rPr>
  </w:style>
  <w:style w:type="paragraph" w:customStyle="1" w:styleId="19">
    <w:name w:val="普通 (Web)"/>
    <w:basedOn w:val="1"/>
    <w:uiPriority w:val="0"/>
    <w:pPr>
      <w:widowControl/>
      <w:spacing w:before="102" w:after="102" w:line="351" w:lineRule="atLeast"/>
      <w:ind w:firstLine="419"/>
      <w:jc w:val="left"/>
      <w:textAlignment w:val="baseline"/>
    </w:pPr>
    <w:rPr>
      <w:rFonts w:ascii="宋体"/>
      <w:color w:val="000000"/>
      <w:kern w:val="0"/>
      <w:sz w:val="24"/>
      <w:szCs w:val="20"/>
      <w:u w:val="none" w:color="000000"/>
    </w:rPr>
  </w:style>
  <w:style w:type="paragraph" w:customStyle="1" w:styleId="20">
    <w:name w:val="样式5"/>
    <w:basedOn w:val="1"/>
    <w:uiPriority w:val="0"/>
    <w:pPr>
      <w:spacing w:line="360" w:lineRule="auto"/>
      <w:ind w:firstLine="482"/>
    </w:pPr>
    <w:rPr>
      <w:rFonts w:ascii="Arial" w:hAnsi="Arial" w:eastAsia="楷体_GB2312"/>
      <w:sz w:val="24"/>
    </w:rPr>
  </w:style>
  <w:style w:type="paragraph" w:styleId="21">
    <w:name w:val="List Paragraph"/>
    <w:basedOn w:val="1"/>
    <w:qFormat/>
    <w:uiPriority w:val="99"/>
    <w:pPr>
      <w:ind w:firstLine="420" w:firstLineChars="200"/>
    </w:pPr>
  </w:style>
  <w:style w:type="character" w:customStyle="1" w:styleId="22">
    <w:name w:val="oblog_text"/>
    <w:basedOn w:val="15"/>
    <w:uiPriority w:val="0"/>
  </w:style>
  <w:style w:type="character" w:customStyle="1" w:styleId="23">
    <w:name w:val="ll1"/>
    <w:basedOn w:val="15"/>
    <w:uiPriority w:val="0"/>
  </w:style>
  <w:style w:type="character" w:customStyle="1" w:styleId="24">
    <w:name w:val="content1"/>
    <w:basedOn w:val="15"/>
    <w:uiPriority w:val="0"/>
  </w:style>
  <w:style w:type="character" w:customStyle="1" w:styleId="25">
    <w:name w:val="页眉 Char"/>
    <w:link w:val="10"/>
    <w:uiPriority w:val="0"/>
    <w:rPr>
      <w:rFonts w:eastAsia="宋体"/>
      <w:kern w:val="2"/>
      <w:sz w:val="18"/>
      <w:szCs w:val="18"/>
      <w:lang w:val="en-US" w:eastAsia="zh-CN" w:bidi="ar-SA"/>
    </w:rPr>
  </w:style>
  <w:style w:type="character" w:customStyle="1" w:styleId="26">
    <w:name w:val="bookattfontblack1"/>
    <w:uiPriority w:val="0"/>
    <w:rPr>
      <w:rFonts w:hint="eastAsia" w:ascii="宋体" w:hAnsi="宋体" w:eastAsia="宋体"/>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441</Words>
  <Characters>2517</Characters>
  <Lines>20</Lines>
  <Paragraphs>5</Paragraphs>
  <TotalTime>0</TotalTime>
  <ScaleCrop>false</ScaleCrop>
  <LinksUpToDate>false</LinksUpToDate>
  <CharactersWithSpaces>2953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2021-09-17T05:57:00Z</dcterms:created>
  <dc:creator>报名</dc:creator>
  <cp:lastModifiedBy>Administrator</cp:lastModifiedBy>
  <dcterms:modified xsi:type="dcterms:W3CDTF">2021-09-22T11:58:16Z</dcterms:modified>
  <dc:title>全日制攻读教育硕士专业学位入学考试大纲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