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Verdana" w:hAnsi="Verdana" w:cs="宋体"/>
          <w:kern w:val="0"/>
          <w:sz w:val="28"/>
          <w:szCs w:val="28"/>
        </w:rPr>
      </w:pPr>
      <w:bookmarkStart w:id="0" w:name="_GoBack"/>
      <w:bookmarkEnd w:id="0"/>
      <w:r>
        <w:rPr>
          <w:b/>
          <w:bCs/>
          <w:kern w:val="0"/>
          <w:sz w:val="28"/>
          <w:szCs w:val="28"/>
        </w:rPr>
        <w:t>858</w:t>
      </w:r>
      <w:r>
        <w:rPr>
          <w:rFonts w:ascii="Verdana" w:hAnsi="Verdana" w:cs="宋体"/>
          <w:b/>
          <w:bCs/>
          <w:kern w:val="0"/>
          <w:sz w:val="28"/>
          <w:szCs w:val="28"/>
        </w:rPr>
        <w:t xml:space="preserve"> 运筹学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一、考试内容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线性规划</w:t>
      </w:r>
      <w:r>
        <w:rPr>
          <w:rFonts w:hint="eastAsia" w:ascii="宋体" w:hAnsi="宋体"/>
          <w:sz w:val="24"/>
        </w:rPr>
        <w:t>问题建模；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线性规划</w:t>
      </w:r>
      <w:r>
        <w:rPr>
          <w:rFonts w:ascii="宋体" w:hAnsi="宋体"/>
          <w:sz w:val="24"/>
        </w:rPr>
        <w:t>图解法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线性规划</w:t>
      </w:r>
      <w:r>
        <w:rPr>
          <w:rFonts w:ascii="宋体" w:hAnsi="宋体"/>
          <w:sz w:val="24"/>
        </w:rPr>
        <w:t>单纯形</w:t>
      </w:r>
      <w:r>
        <w:rPr>
          <w:rFonts w:hint="eastAsia" w:ascii="宋体" w:hAnsi="宋体"/>
          <w:sz w:val="24"/>
        </w:rPr>
        <w:t>解</w:t>
      </w:r>
      <w:r>
        <w:rPr>
          <w:rFonts w:ascii="宋体" w:hAnsi="宋体"/>
          <w:sz w:val="24"/>
        </w:rPr>
        <w:t>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线性规划的对偶理论，对偶单纯形法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线性规划的</w:t>
      </w:r>
      <w:r>
        <w:rPr>
          <w:rFonts w:ascii="宋体" w:hAnsi="宋体"/>
          <w:sz w:val="24"/>
        </w:rPr>
        <w:t>灵敏度分析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运输问题建模及表上作业法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整数规划的建模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分支定界法，割平面法及隐枚举法；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目标规划</w:t>
      </w:r>
      <w:r>
        <w:rPr>
          <w:rFonts w:hint="eastAsia" w:ascii="宋体" w:hAnsi="宋体"/>
          <w:sz w:val="24"/>
        </w:rPr>
        <w:t>的数学建模；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目标规划图解法，单纯形法及灵敏度分析；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动态规划的基本原理</w:t>
      </w:r>
      <w:r>
        <w:rPr>
          <w:rFonts w:hint="eastAsia" w:ascii="宋体" w:hAnsi="宋体"/>
          <w:sz w:val="24"/>
        </w:rPr>
        <w:t>，算法及</w:t>
      </w:r>
      <w:r>
        <w:rPr>
          <w:rFonts w:ascii="宋体" w:hAnsi="宋体"/>
          <w:sz w:val="24"/>
        </w:rPr>
        <w:t>应用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存储论的基本概念；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确定性存储模型；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随机性存储模型；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排队论的基本概念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M/M/C、M/G/1、M/M/C/K、M/M/C/m/m等模型的应用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排队系统的最优化问题</w:t>
      </w:r>
      <w:r>
        <w:rPr>
          <w:rFonts w:ascii="宋体" w:hAnsi="宋体"/>
          <w:sz w:val="24"/>
        </w:rPr>
        <w:t>。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考试题型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分析、建模与计算</w:t>
      </w:r>
    </w:p>
    <w:p>
      <w:pPr>
        <w:spacing w:before="100" w:beforeAutospacing="1" w:after="100" w:afterAutospacing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三、参考书目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管理运筹学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高等教育出版社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韩伯棠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201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（第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版）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运筹学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机械工业出版社   吴祈宗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2011（第三版）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运筹学  清华大学出版社 《运筹学》教材编写组  2005（第三版）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88"/>
    <w:multiLevelType w:val="multilevel"/>
    <w:tmpl w:val="03C603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A51932"/>
    <w:multiLevelType w:val="multilevel"/>
    <w:tmpl w:val="0AA519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C"/>
    <w:rsid w:val="00020E46"/>
    <w:rsid w:val="00065264"/>
    <w:rsid w:val="00073996"/>
    <w:rsid w:val="00076039"/>
    <w:rsid w:val="000A1ADA"/>
    <w:rsid w:val="000D45B2"/>
    <w:rsid w:val="000F2BD5"/>
    <w:rsid w:val="0010603B"/>
    <w:rsid w:val="001116B6"/>
    <w:rsid w:val="001217C9"/>
    <w:rsid w:val="00163C93"/>
    <w:rsid w:val="00167B7F"/>
    <w:rsid w:val="0019020E"/>
    <w:rsid w:val="00192925"/>
    <w:rsid w:val="001A01DC"/>
    <w:rsid w:val="001B1CA4"/>
    <w:rsid w:val="001F7C8A"/>
    <w:rsid w:val="002568FF"/>
    <w:rsid w:val="002711C8"/>
    <w:rsid w:val="0028758D"/>
    <w:rsid w:val="002A3A12"/>
    <w:rsid w:val="002B44E3"/>
    <w:rsid w:val="002C2DF4"/>
    <w:rsid w:val="002D658F"/>
    <w:rsid w:val="003045D0"/>
    <w:rsid w:val="00306FAC"/>
    <w:rsid w:val="00307D10"/>
    <w:rsid w:val="00315B38"/>
    <w:rsid w:val="0032671B"/>
    <w:rsid w:val="00330470"/>
    <w:rsid w:val="00371C08"/>
    <w:rsid w:val="00396115"/>
    <w:rsid w:val="003A31CA"/>
    <w:rsid w:val="003A70A9"/>
    <w:rsid w:val="003D2ABF"/>
    <w:rsid w:val="003E6A6A"/>
    <w:rsid w:val="003E7C83"/>
    <w:rsid w:val="004111BC"/>
    <w:rsid w:val="0042203A"/>
    <w:rsid w:val="004377B5"/>
    <w:rsid w:val="0044216A"/>
    <w:rsid w:val="0044685E"/>
    <w:rsid w:val="00447D3B"/>
    <w:rsid w:val="00450238"/>
    <w:rsid w:val="004579DB"/>
    <w:rsid w:val="00461B9D"/>
    <w:rsid w:val="00481C12"/>
    <w:rsid w:val="00486A9A"/>
    <w:rsid w:val="004956D8"/>
    <w:rsid w:val="004F4AC6"/>
    <w:rsid w:val="0052013D"/>
    <w:rsid w:val="00526726"/>
    <w:rsid w:val="00531B0C"/>
    <w:rsid w:val="005719D5"/>
    <w:rsid w:val="00586834"/>
    <w:rsid w:val="00593DA1"/>
    <w:rsid w:val="00597F14"/>
    <w:rsid w:val="005B4B49"/>
    <w:rsid w:val="005E5385"/>
    <w:rsid w:val="005E6B66"/>
    <w:rsid w:val="00613B03"/>
    <w:rsid w:val="00616B5F"/>
    <w:rsid w:val="00621B1C"/>
    <w:rsid w:val="00631B1C"/>
    <w:rsid w:val="00640E44"/>
    <w:rsid w:val="006670AF"/>
    <w:rsid w:val="00667B1F"/>
    <w:rsid w:val="006814F1"/>
    <w:rsid w:val="006B348A"/>
    <w:rsid w:val="006C2CC3"/>
    <w:rsid w:val="006D3D23"/>
    <w:rsid w:val="007235E7"/>
    <w:rsid w:val="00744018"/>
    <w:rsid w:val="00764568"/>
    <w:rsid w:val="007752C8"/>
    <w:rsid w:val="00787087"/>
    <w:rsid w:val="00787096"/>
    <w:rsid w:val="007B0379"/>
    <w:rsid w:val="007C570A"/>
    <w:rsid w:val="007E602F"/>
    <w:rsid w:val="00804429"/>
    <w:rsid w:val="00806C45"/>
    <w:rsid w:val="00811A04"/>
    <w:rsid w:val="0087073B"/>
    <w:rsid w:val="00894EC5"/>
    <w:rsid w:val="008B22B3"/>
    <w:rsid w:val="008C6A8E"/>
    <w:rsid w:val="008E3021"/>
    <w:rsid w:val="008E61F8"/>
    <w:rsid w:val="008E630D"/>
    <w:rsid w:val="00903CD3"/>
    <w:rsid w:val="0091398D"/>
    <w:rsid w:val="009154A0"/>
    <w:rsid w:val="0093434D"/>
    <w:rsid w:val="009704F8"/>
    <w:rsid w:val="009712B9"/>
    <w:rsid w:val="0097623A"/>
    <w:rsid w:val="009933E3"/>
    <w:rsid w:val="00995BD3"/>
    <w:rsid w:val="00995E42"/>
    <w:rsid w:val="009961CC"/>
    <w:rsid w:val="009A0EFA"/>
    <w:rsid w:val="009A350E"/>
    <w:rsid w:val="009B5B4E"/>
    <w:rsid w:val="009D6818"/>
    <w:rsid w:val="00A0053C"/>
    <w:rsid w:val="00A02E4B"/>
    <w:rsid w:val="00A17401"/>
    <w:rsid w:val="00A23718"/>
    <w:rsid w:val="00A25666"/>
    <w:rsid w:val="00A276C6"/>
    <w:rsid w:val="00A3174A"/>
    <w:rsid w:val="00A45ACE"/>
    <w:rsid w:val="00A74E7D"/>
    <w:rsid w:val="00AB0944"/>
    <w:rsid w:val="00AB43D9"/>
    <w:rsid w:val="00AC1E05"/>
    <w:rsid w:val="00AC3370"/>
    <w:rsid w:val="00AD1E41"/>
    <w:rsid w:val="00AE485B"/>
    <w:rsid w:val="00B216FB"/>
    <w:rsid w:val="00B23DC2"/>
    <w:rsid w:val="00B24387"/>
    <w:rsid w:val="00B2480A"/>
    <w:rsid w:val="00B26675"/>
    <w:rsid w:val="00B31B5A"/>
    <w:rsid w:val="00B41A2A"/>
    <w:rsid w:val="00B567AC"/>
    <w:rsid w:val="00B66A7A"/>
    <w:rsid w:val="00B72712"/>
    <w:rsid w:val="00B925B7"/>
    <w:rsid w:val="00BC4B28"/>
    <w:rsid w:val="00BC5746"/>
    <w:rsid w:val="00BC5973"/>
    <w:rsid w:val="00BD5DAE"/>
    <w:rsid w:val="00BE3C2A"/>
    <w:rsid w:val="00BF405E"/>
    <w:rsid w:val="00BF7674"/>
    <w:rsid w:val="00C002D2"/>
    <w:rsid w:val="00C20F17"/>
    <w:rsid w:val="00C26EF2"/>
    <w:rsid w:val="00C27687"/>
    <w:rsid w:val="00C63BB3"/>
    <w:rsid w:val="00C74973"/>
    <w:rsid w:val="00C91A1B"/>
    <w:rsid w:val="00CA75DF"/>
    <w:rsid w:val="00CD4F4E"/>
    <w:rsid w:val="00D00F0F"/>
    <w:rsid w:val="00D112C2"/>
    <w:rsid w:val="00D22C7D"/>
    <w:rsid w:val="00D231F3"/>
    <w:rsid w:val="00D268F9"/>
    <w:rsid w:val="00D30284"/>
    <w:rsid w:val="00D52D5E"/>
    <w:rsid w:val="00D54C41"/>
    <w:rsid w:val="00D6435A"/>
    <w:rsid w:val="00D859D4"/>
    <w:rsid w:val="00D91DEC"/>
    <w:rsid w:val="00DA0AD9"/>
    <w:rsid w:val="00DB1655"/>
    <w:rsid w:val="00DB7FC0"/>
    <w:rsid w:val="00DC6A6E"/>
    <w:rsid w:val="00DF5439"/>
    <w:rsid w:val="00DF7E05"/>
    <w:rsid w:val="00E109B8"/>
    <w:rsid w:val="00E13CAF"/>
    <w:rsid w:val="00E30096"/>
    <w:rsid w:val="00E34F49"/>
    <w:rsid w:val="00E5161E"/>
    <w:rsid w:val="00E6469C"/>
    <w:rsid w:val="00E72C84"/>
    <w:rsid w:val="00E852D6"/>
    <w:rsid w:val="00E91038"/>
    <w:rsid w:val="00E931E4"/>
    <w:rsid w:val="00E978B1"/>
    <w:rsid w:val="00EB3D4C"/>
    <w:rsid w:val="00EC01DA"/>
    <w:rsid w:val="00EF4711"/>
    <w:rsid w:val="00F01314"/>
    <w:rsid w:val="00F12184"/>
    <w:rsid w:val="00F13854"/>
    <w:rsid w:val="00F13D56"/>
    <w:rsid w:val="00F154C9"/>
    <w:rsid w:val="00F26F47"/>
    <w:rsid w:val="00F27AAC"/>
    <w:rsid w:val="00F4091E"/>
    <w:rsid w:val="00F45942"/>
    <w:rsid w:val="00F47EA2"/>
    <w:rsid w:val="00F54B63"/>
    <w:rsid w:val="00F8429A"/>
    <w:rsid w:val="00F90F5F"/>
    <w:rsid w:val="00FA6227"/>
    <w:rsid w:val="00FC09FA"/>
    <w:rsid w:val="00FC3487"/>
    <w:rsid w:val="00FE21C4"/>
    <w:rsid w:val="3472657B"/>
    <w:rsid w:val="4CEC3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2016-07-15T08:24:00Z</dcterms:created>
  <dc:creator>Administrator</dc:creator>
  <cp:lastModifiedBy>Administrator</cp:lastModifiedBy>
  <dcterms:modified xsi:type="dcterms:W3CDTF">2021-09-22T11:58:52Z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